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7546A6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7546A6" w:rsidRDefault="00E2038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2A3D7B8" w:rsidR="00BB0DC2" w:rsidRPr="007546A6" w:rsidRDefault="00C85885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</w:t>
            </w:r>
            <w:r w:rsidR="008A200D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نحو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(1)</w:t>
            </w:r>
          </w:p>
        </w:tc>
      </w:tr>
      <w:tr w:rsidR="0027521F" w:rsidRPr="007546A6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5DC09802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281</w:t>
            </w:r>
            <w:r w:rsidR="00C85885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7546A6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7546A6" w:rsidRDefault="00BA479B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7546A6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61238CA5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قسم الدراسات القرآنية والإسلامية </w:t>
            </w:r>
            <w:r w:rsidR="005719F1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A5A4C" w:rsidRPr="007546A6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7546A6" w:rsidRDefault="00DA5A4C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7546A6" w:rsidRDefault="000A2976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الآداب</w:t>
            </w:r>
          </w:p>
        </w:tc>
      </w:tr>
      <w:tr w:rsidR="0027521F" w:rsidRPr="007546A6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E95F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E95F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E95F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E95F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E95F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E95F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E95F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E95F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E95F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E95F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E95F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E95F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E95F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E95F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CB7D3EA" w:rsidR="00807FAF" w:rsidRPr="003302F2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</w:t>
            </w:r>
            <w:r w:rsidR="00CF632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0EEB620" w:rsidR="00A506A9" w:rsidRPr="005D2DDD" w:rsidRDefault="0064327D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9FF445F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8EE0B0A" w:rsidR="00D47214" w:rsidRPr="005D2DDD" w:rsidRDefault="0064327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5719F1">
              <w:rPr>
                <w:rFonts w:asciiTheme="majorBidi" w:hAnsiTheme="majorBidi" w:cstheme="majorBidi" w:hint="cs"/>
                <w:rtl/>
              </w:rPr>
              <w:t>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5D2DDD" w:rsidRDefault="005719F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3DFF50BD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CFC479C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  <w:r w:rsidR="000A2976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7546A6" w:rsidRDefault="00192987" w:rsidP="007546A6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8CEBEE8" w14:textId="039D20FF" w:rsidR="007546A6" w:rsidRPr="007546A6" w:rsidRDefault="00FC7454" w:rsidP="007546A6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8" w:name="_Hlk78226919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يتناول المقرر علم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النحو، ونشأته، وتطوره، وأشهر المؤلفات فيه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="007546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أهمية دراسة النحو</w:t>
            </w:r>
            <w:r w:rsidR="007546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>وطريقة الشرح ووسائله</w:t>
            </w:r>
          </w:p>
          <w:bookmarkEnd w:id="8"/>
          <w:p w14:paraId="72D97E3A" w14:textId="6E2A2505" w:rsidR="00673AFD" w:rsidRPr="00192987" w:rsidRDefault="00673AFD" w:rsidP="007546A6">
            <w:pPr>
              <w:bidi/>
              <w:spacing w:line="276" w:lineRule="auto"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65A4" w14:textId="77777777" w:rsidR="0064327D" w:rsidRPr="00F6103C" w:rsidRDefault="0064327D" w:rsidP="0064327D">
            <w:pPr>
              <w:tabs>
                <w:tab w:val="left" w:pos="1048"/>
              </w:tabs>
              <w:bidi/>
              <w:ind w:left="643"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تزويد الطالب بأساسيات النحو العربي:(أقسام الكلام، والفرق بين المعرب والمبني والنكرة والمعرفة ، والجملة الاسمية ومكوناتها والعوامل الداخلة عليها 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لنواسخ 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 تدخل على الجملة الاسمية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9DC25A5" w14:textId="1B8187CC" w:rsidR="00807FAF" w:rsidRPr="000E0050" w:rsidRDefault="00807FAF" w:rsidP="008A200D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7D541F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7D541F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0EFBBC8" w14:textId="1E8B614E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6A875FC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أنواع المعارف في العربية وحالاتها من حيث الإعراب والبناء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806A3EC" w14:textId="55D3FA0F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4233D598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كيفية استخدام المعارف والنكرات في التركيب اللغوي استخدام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ً</w:t>
            </w:r>
            <w:r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 دقيقا.</w:t>
            </w:r>
            <w:r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13D49104" w14:textId="14F816D1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68198ACE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أنواع ال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كلمة</w:t>
            </w:r>
            <w:r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في العربية وحالاتها من حيث الإعراب والبناء.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BF07780" w:rsidR="000A2976" w:rsidRPr="00B4292A" w:rsidRDefault="009A4284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59C5B71" w:rsidR="00D236D8" w:rsidRPr="009A4284" w:rsidRDefault="00D236D8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7D541F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45236895" w14:textId="1AE5498E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79863F4B" w:rsidR="007D541F" w:rsidRPr="00FA5B64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مركبات الجملة الاسمية نحوي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ًّا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597D1414" w14:textId="60019B8C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0DC173D4" w:rsidR="007D541F" w:rsidRPr="00FA5B64" w:rsidRDefault="00FC7454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يوظف التقنية في البحث عن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وأقسامه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وعلامات كل قسم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16085D39" w14:textId="361EE7B6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46B7B150" w:rsidR="007D541F" w:rsidRPr="00FA5B64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أنماط الجملة الاسمية في أي نص و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استرجاع القاعدة الحاكمة لكل نمط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7D541F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4504EDC6" w14:textId="3E38861C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CB43547" w:rsidR="008A10EC" w:rsidRPr="00CB1175" w:rsidRDefault="008A10EC" w:rsidP="000F2B5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172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0F31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إعراب </w:t>
            </w:r>
            <w:r w:rsidR="007D54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الممنوع من الصرف</w:t>
            </w:r>
            <w:r w:rsidR="007D541F"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0573E170" w14:textId="0641E32E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D05BCE8" w:rsidR="008A10EC" w:rsidRPr="00CB1175" w:rsidRDefault="008A10EC" w:rsidP="000F2B5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="000F31C7"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="007D54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D541F" w:rsidRPr="007D541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الإعراب والبناء.</w:t>
            </w:r>
            <w:r w:rsidR="000F31C7"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وتنمية علاقته مع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57A7085E" w14:textId="46CF2231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03F8989B" w:rsidR="008A10EC" w:rsidRPr="00CB1175" w:rsidRDefault="008A10EC" w:rsidP="000F2B5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="007D54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الطالب </w:t>
            </w:r>
            <w:r w:rsidR="007D541F" w:rsidRPr="007D541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نواصب </w:t>
            </w:r>
            <w:r w:rsidR="007D54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وجوازم </w:t>
            </w:r>
            <w:r w:rsidR="007D541F" w:rsidRPr="007D54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الفعل المضارع</w:t>
            </w:r>
            <w:r w:rsidR="007D541F" w:rsidRPr="007D541F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7D541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64327D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bookmarkStart w:id="16" w:name="_Hlk78227155"/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64327D" w:rsidRPr="005D2DDD" w14:paraId="7A7D722A" w14:textId="77777777" w:rsidTr="0064327D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9A4FF6" w14:textId="7C992E85" w:rsidR="0064327D" w:rsidRDefault="0064327D" w:rsidP="0064327D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تعريف بالمقرر، ومفرداته،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وأهمية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النحو وارتباطه بالقرآن والحديث والعقيدة والشريعة.</w:t>
            </w:r>
          </w:p>
          <w:p w14:paraId="74FA44D0" w14:textId="77777777" w:rsidR="0064327D" w:rsidRDefault="0064327D" w:rsidP="0064327D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وأقسامه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وعلامات كل قسم.</w:t>
            </w:r>
          </w:p>
          <w:p w14:paraId="402EE576" w14:textId="77777777" w:rsidR="0064327D" w:rsidRDefault="0064327D" w:rsidP="0064327D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الكلام : تعريفه ، وشروطه. </w:t>
            </w:r>
          </w:p>
          <w:p w14:paraId="6225C10C" w14:textId="77777777" w:rsidR="0064327D" w:rsidRDefault="0064327D" w:rsidP="0064327D">
            <w:pPr>
              <w:pStyle w:val="af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المعرب والمبني.</w:t>
            </w:r>
          </w:p>
          <w:p w14:paraId="5D6BD9C0" w14:textId="77777777" w:rsidR="0064327D" w:rsidRDefault="0064327D" w:rsidP="0064327D">
            <w:pPr>
              <w:pStyle w:val="af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المبني.</w:t>
            </w:r>
          </w:p>
          <w:p w14:paraId="6F5FD334" w14:textId="0D8D8647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878BAB0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1ECDCD5F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018B30A2" w14:textId="77777777" w:rsidR="0064327D" w:rsidRDefault="0064327D" w:rsidP="0064327D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الإعراب والبناء.</w:t>
            </w:r>
          </w:p>
          <w:p w14:paraId="53D56A67" w14:textId="77777777" w:rsidR="0064327D" w:rsidRDefault="0064327D" w:rsidP="0064327D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يُعرب بعلامات أصلية.</w:t>
            </w:r>
          </w:p>
          <w:p w14:paraId="3D5FCA0F" w14:textId="77777777" w:rsidR="0064327D" w:rsidRDefault="0064327D" w:rsidP="0064327D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يُعرب بعلامات فرعية.</w:t>
            </w:r>
          </w:p>
          <w:p w14:paraId="1ED7822F" w14:textId="77777777" w:rsidR="0064327D" w:rsidRDefault="0064327D" w:rsidP="0064327D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الأسماء الستة.</w:t>
            </w:r>
          </w:p>
          <w:p w14:paraId="3991BA1B" w14:textId="4CAA0BA8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1AC28E89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123517E9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9493397" w14:textId="77777777" w:rsidR="0064327D" w:rsidRDefault="0064327D" w:rsidP="0064327D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المثنى والملحق به. </w:t>
            </w:r>
          </w:p>
          <w:p w14:paraId="484CF76E" w14:textId="77777777" w:rsidR="0064327D" w:rsidRDefault="0064327D" w:rsidP="0064327D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جمع المذكر السالم والملحق به</w:t>
            </w:r>
          </w:p>
          <w:p w14:paraId="4BBD0D0E" w14:textId="77777777" w:rsidR="0064327D" w:rsidRDefault="0064327D" w:rsidP="0064327D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جمع المؤنث السالم والملحق به.</w:t>
            </w:r>
          </w:p>
          <w:p w14:paraId="584C671E" w14:textId="2EAAA09D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560E0D77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7575697F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09EFAAB8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2817FD78" w14:textId="77777777" w:rsidR="0064327D" w:rsidRDefault="0064327D" w:rsidP="0064327D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الممنوع من الصرف.</w:t>
            </w:r>
          </w:p>
          <w:p w14:paraId="3B63B48B" w14:textId="77777777" w:rsidR="0064327D" w:rsidRDefault="0064327D" w:rsidP="0064327D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المقصور والمنقوص.</w:t>
            </w:r>
          </w:p>
          <w:p w14:paraId="19E2F647" w14:textId="7B120B10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20A5113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64327D" w:rsidRPr="005D2DDD" w14:paraId="54E1ECC3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A75022D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508D8FE0" w14:textId="77777777" w:rsidR="0064327D" w:rsidRDefault="0064327D" w:rsidP="0064327D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إعراب الفعل.</w:t>
            </w:r>
          </w:p>
          <w:p w14:paraId="61D576CA" w14:textId="77777777" w:rsidR="0064327D" w:rsidRDefault="0064327D" w:rsidP="0064327D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الأفعال الخمسة.</w:t>
            </w:r>
          </w:p>
          <w:p w14:paraId="553B0B3C" w14:textId="77777777" w:rsidR="0064327D" w:rsidRDefault="0064327D" w:rsidP="0064327D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نواصب الفعل المضارع.</w:t>
            </w:r>
          </w:p>
          <w:p w14:paraId="552ACD32" w14:textId="77777777" w:rsidR="0064327D" w:rsidRDefault="0064327D" w:rsidP="0064327D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جوازم الفعل المضارع.</w:t>
            </w:r>
          </w:p>
          <w:p w14:paraId="660ECD2E" w14:textId="77777777" w:rsidR="0064327D" w:rsidRDefault="0064327D" w:rsidP="0064327D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رفع الفعل المضارع.</w:t>
            </w:r>
          </w:p>
          <w:p w14:paraId="345D31FC" w14:textId="60E24BA1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0F5F1E48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2D456FE0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5E14E12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EDAB4" w14:textId="77777777" w:rsidR="0064327D" w:rsidRDefault="0064327D" w:rsidP="0064327D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النكرة والمعرفة.</w:t>
            </w:r>
          </w:p>
          <w:p w14:paraId="0978F978" w14:textId="77777777" w:rsidR="0064327D" w:rsidRDefault="0064327D" w:rsidP="0064327D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الضمير وأقسامه.</w:t>
            </w:r>
          </w:p>
          <w:p w14:paraId="7A44CCE1" w14:textId="01072E6A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1F743DEC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4729FA1E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2F7CB439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95477" w14:textId="77777777" w:rsidR="0064327D" w:rsidRDefault="0064327D" w:rsidP="0064327D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العلم</w:t>
            </w:r>
          </w:p>
          <w:p w14:paraId="4ED2F038" w14:textId="4C0A2103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الاختبار الفصلي الأول.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69EA" w14:textId="35AF405C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51058D95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5F7EB96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97E77" w14:textId="77777777" w:rsidR="0064327D" w:rsidRDefault="0064327D" w:rsidP="0064327D">
            <w:pPr>
              <w:pStyle w:val="af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أسماء الإشارة.</w:t>
            </w:r>
          </w:p>
          <w:p w14:paraId="7D963207" w14:textId="60457837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A37A6" w14:textId="7DC72169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7179CD0A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E214" w14:textId="056A9494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6760B" w14:textId="77777777" w:rsidR="0064327D" w:rsidRDefault="0064327D" w:rsidP="0064327D">
            <w:pPr>
              <w:pStyle w:val="af"/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الأسماء الموصولة.</w:t>
            </w:r>
          </w:p>
          <w:p w14:paraId="04AB487C" w14:textId="77777777" w:rsidR="0064327D" w:rsidRDefault="0064327D" w:rsidP="0064327D">
            <w:pPr>
              <w:pStyle w:val="af"/>
              <w:numPr>
                <w:ilvl w:val="0"/>
                <w:numId w:val="23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المعرف بأداة التعريف.</w:t>
            </w:r>
          </w:p>
          <w:p w14:paraId="41E7D5A8" w14:textId="3A087146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C774D" w14:textId="0241F6FF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1A1A6D02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2312" w14:textId="7DC707F6" w:rsidR="0064327D" w:rsidRPr="00DE07A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95FAA" w14:textId="77777777" w:rsidR="0064327D" w:rsidRDefault="0064327D" w:rsidP="0064327D">
            <w:pPr>
              <w:pStyle w:val="af"/>
              <w:numPr>
                <w:ilvl w:val="0"/>
                <w:numId w:val="24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المبتدأ والخبر.</w:t>
            </w:r>
          </w:p>
          <w:p w14:paraId="0D27A705" w14:textId="77777777" w:rsidR="0064327D" w:rsidRDefault="0064327D" w:rsidP="0064327D">
            <w:pPr>
              <w:pStyle w:val="af"/>
              <w:numPr>
                <w:ilvl w:val="0"/>
                <w:numId w:val="24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الخبر.</w:t>
            </w:r>
          </w:p>
          <w:p w14:paraId="453F2F60" w14:textId="77777777" w:rsidR="0064327D" w:rsidRDefault="0064327D" w:rsidP="0064327D">
            <w:pPr>
              <w:pStyle w:val="af"/>
              <w:numPr>
                <w:ilvl w:val="0"/>
                <w:numId w:val="24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المبتدأ والخبر بين التقديم والتأخير والذكر والحذف.</w:t>
            </w:r>
          </w:p>
          <w:p w14:paraId="7EB84D0A" w14:textId="2409576F" w:rsidR="0064327D" w:rsidRPr="009316C2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08139" w14:textId="6BDBD94B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52741FF8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318D" w14:textId="27B4C001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AB2E" w14:textId="77777777" w:rsidR="0064327D" w:rsidRPr="00E60BFD" w:rsidRDefault="0064327D" w:rsidP="0064327D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مسوغات الابتداء بالنكرة.</w:t>
            </w:r>
          </w:p>
          <w:p w14:paraId="6CAECBCE" w14:textId="570EF0BB" w:rsidR="0064327D" w:rsidRPr="00B06CF0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542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D9906" w14:textId="7DB15D75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6C85A38A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F198A" w14:textId="364B382F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4584C" w14:textId="77777777" w:rsidR="0064327D" w:rsidRDefault="0064327D" w:rsidP="0064327D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نواسخ الابتداء.</w:t>
            </w:r>
          </w:p>
          <w:p w14:paraId="0D1C0F9D" w14:textId="77777777" w:rsidR="0064327D" w:rsidRDefault="0064327D" w:rsidP="0064327D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كان وأخواتها.</w:t>
            </w:r>
          </w:p>
          <w:p w14:paraId="751363DD" w14:textId="088FAFC4" w:rsidR="0064327D" w:rsidRPr="00B06CF0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EB14B2" w14:textId="152D04C4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13757F45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E512" w14:textId="53D72F24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48CF4" w14:textId="77777777" w:rsidR="0064327D" w:rsidRDefault="0064327D" w:rsidP="0064327D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"م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" 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لح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جازية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183A33A" w14:textId="0DE029DC" w:rsidR="0064327D" w:rsidRPr="00B06CF0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الفصلي الثاني.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9D10B" w14:textId="3EA7B037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55D0EAD6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CF1A" w14:textId="23513AA1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AD707" w14:textId="77777777" w:rsidR="0064327D" w:rsidRPr="00682564" w:rsidRDefault="0064327D" w:rsidP="0064327D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أفعال المقاربة.</w:t>
            </w:r>
          </w:p>
          <w:p w14:paraId="417CC64D" w14:textId="72081C81" w:rsidR="0064327D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0581B" w14:textId="28D2B93E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4327D" w:rsidRPr="005D2DDD" w14:paraId="575438A4" w14:textId="77777777" w:rsidTr="0064327D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6E5E" w14:textId="692F12DF" w:rsidR="0064327D" w:rsidRDefault="0064327D" w:rsidP="0064327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6948" w14:textId="77777777" w:rsidR="0064327D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تتضمن:</w:t>
            </w:r>
          </w:p>
          <w:p w14:paraId="02FFD0DE" w14:textId="77777777" w:rsidR="0064327D" w:rsidRDefault="0064327D" w:rsidP="0064327D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والحديث النبوي لمفردات المقرر.</w:t>
            </w:r>
          </w:p>
          <w:p w14:paraId="4C41E696" w14:textId="2AFC82BB" w:rsidR="0064327D" w:rsidRDefault="0064327D" w:rsidP="0064327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قراءات قرآنية لمفردات المقرر وتدريب الطلاب على كيفية توجيهها نحويا.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7EB8D" w14:textId="32AD5CE0" w:rsidR="0064327D" w:rsidRPr="009316C2" w:rsidRDefault="0064327D" w:rsidP="0064327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bookmarkEnd w:id="16"/>
      <w:tr w:rsidR="00A94698" w:rsidRPr="005D2DDD" w14:paraId="59B12369" w14:textId="77777777" w:rsidTr="0064327D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A94698" w:rsidRPr="005D2DDD" w:rsidRDefault="00A94698" w:rsidP="00A946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2DDF2E2" w:rsidR="00A94698" w:rsidRPr="005D2DDD" w:rsidRDefault="004219B6" w:rsidP="00A946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A94698">
              <w:rPr>
                <w:rFonts w:asciiTheme="majorBidi" w:hAnsiTheme="majorBidi" w:cstheme="majorBidi" w:hint="cs"/>
                <w:rtl/>
              </w:rPr>
              <w:t>ساعة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7" w:name="_Toc526247384"/>
      <w:bookmarkStart w:id="18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7"/>
      <w:bookmarkEnd w:id="18"/>
    </w:p>
    <w:p w14:paraId="1F61F646" w14:textId="5500FA9A" w:rsidR="00AD1A5E" w:rsidRPr="005D2DDD" w:rsidRDefault="00C80002" w:rsidP="00416FE2">
      <w:pPr>
        <w:pStyle w:val="2"/>
      </w:pPr>
      <w:bookmarkStart w:id="19" w:name="_Toc526247386"/>
      <w:bookmarkStart w:id="20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9"/>
      <w:bookmarkEnd w:id="20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5D2DDD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580878" w:rsidRPr="005D2DDD" w14:paraId="7D932913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580878" w:rsidRPr="00DE07AD" w:rsidRDefault="00580878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C27874C" w14:textId="77777777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A626475" w14:textId="44BEE733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64327D"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أنواع المعارف في العربية وحالاتها من حيث الإعراب والبناء</w:t>
            </w:r>
            <w:r w:rsidR="0064327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580878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580878" w:rsidRPr="0004551F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580878" w:rsidRPr="00DE07AD" w:rsidRDefault="00580878" w:rsidP="00580878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580878" w:rsidRPr="005D2DDD" w14:paraId="59024F8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580878" w:rsidRPr="00DE07AD" w:rsidRDefault="00580878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0C8EA7" w14:textId="77777777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EFE41CD" w14:textId="32E31AC6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64327D"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كيفية استخدام المعارف والنكرات في التركيب اللغوي استخدام</w:t>
            </w:r>
            <w:r w:rsidR="0064327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ً</w:t>
            </w:r>
            <w:r w:rsidR="0064327D"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 دقيقا.</w:t>
            </w:r>
            <w:r w:rsidR="000F31C7"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580878" w:rsidRPr="0004551F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580878" w:rsidRPr="0004551F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580878" w:rsidRPr="005D2DDD" w14:paraId="549F71E9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580878" w:rsidRPr="00DE07AD" w:rsidRDefault="00580878" w:rsidP="0058087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1D89DA83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="0064327D"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أنواع ال</w:t>
            </w:r>
            <w:r w:rsidR="0064327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كلمة</w:t>
            </w:r>
            <w:r w:rsidR="0064327D"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في العربية وحالاتها من حيث الإعراب والبناء.</w:t>
            </w:r>
            <w:r w:rsidR="000F31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0F31C7" w:rsidRPr="005D2DDD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0F31C7" w:rsidRPr="00DE07AD" w:rsidRDefault="000F31C7" w:rsidP="000F31C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2FFC8D9F" w:rsidR="000F31C7" w:rsidRPr="00580878" w:rsidRDefault="000F31C7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="00A32F6C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مركبات الجملة الاسمية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نحوي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ًّا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0F31C7" w:rsidRPr="00DE07AD" w:rsidRDefault="000F31C7" w:rsidP="000F31C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0F31C7" w:rsidRPr="00DE07AD" w:rsidRDefault="000F31C7" w:rsidP="000F31C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FC7454" w:rsidRPr="005D2DDD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FC7454" w:rsidRPr="00DE07AD" w:rsidRDefault="00FC7454" w:rsidP="00FC745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62CC054E" w:rsidR="00FC7454" w:rsidRPr="00580878" w:rsidRDefault="00FC7454" w:rsidP="00FC745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يوظف التقنية في البحث عن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وأقسامه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وعلامات كل قسم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FC7454" w:rsidRPr="00DE07AD" w:rsidRDefault="00FC7454" w:rsidP="00FC745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FC7454" w:rsidRPr="00DE07AD" w:rsidRDefault="00FC7454" w:rsidP="00FC745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0F31C7" w:rsidRPr="005D2DDD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0F31C7" w:rsidRPr="00DE07AD" w:rsidRDefault="000F31C7" w:rsidP="000F31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7D1C4F55" w:rsidR="000F31C7" w:rsidRPr="00580878" w:rsidRDefault="000F31C7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="00A32F6C"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أنماط الجملة الاسمية في أي نص و</w:t>
            </w:r>
            <w:r w:rsidR="00A32F6C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استرجاع القاعدة الحاكمة لكل نمط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0F31C7" w:rsidRPr="00EB394D" w:rsidRDefault="000F31C7" w:rsidP="000F31C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0F31C7" w:rsidRPr="00EB394D" w:rsidRDefault="000F31C7" w:rsidP="000F31C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0F31C7" w:rsidRPr="00EB394D" w:rsidRDefault="000F31C7" w:rsidP="000F31C7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</w:p>
          <w:p w14:paraId="119B6187" w14:textId="3B003444" w:rsidR="000F31C7" w:rsidRPr="00EB394D" w:rsidRDefault="000F31C7" w:rsidP="000F31C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D541F" w:rsidRPr="005D2DDD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7D541F" w:rsidRPr="00DE07AD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296330D0" w:rsidR="007D541F" w:rsidRPr="00D35C30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172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إعراب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الممنوع من الصرف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7D541F" w:rsidRPr="00D35C30" w:rsidRDefault="007D541F" w:rsidP="007D541F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7D541F" w:rsidRPr="005D2DDD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7D541F" w:rsidRPr="00DE07AD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0C11C321" w:rsidR="007D541F" w:rsidRPr="00D35C30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D541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الإعراب والبناء.</w:t>
            </w:r>
            <w:r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وتنمية علاقته مع الآخرين.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7D541F" w:rsidRPr="00D35C30" w:rsidRDefault="007D541F" w:rsidP="007D541F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7D541F" w:rsidRPr="005D2DDD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7D541F" w:rsidRPr="00DE07AD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5AE6B105" w:rsidR="007D541F" w:rsidRPr="00D35C30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الطالب </w:t>
            </w:r>
            <w:r w:rsidR="00FC7454" w:rsidRPr="007D54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نواصب </w:t>
            </w:r>
            <w:r w:rsidR="00FC74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وجوازم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D54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الفعل المضارع</w:t>
            </w:r>
            <w:r w:rsidRPr="007D541F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7D541F" w:rsidRPr="00D35C30" w:rsidRDefault="007D541F" w:rsidP="007D541F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7D541F" w:rsidRPr="00D35C30" w:rsidRDefault="007D541F" w:rsidP="007D541F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7D541F" w:rsidRPr="00D35C30" w:rsidRDefault="007D541F" w:rsidP="007D541F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7D541F" w:rsidRPr="00D35C3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1" w:name="_Toc337792"/>
      <w:bookmarkStart w:id="22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1"/>
      <w:r w:rsidR="00C02B79" w:rsidRPr="005D2DDD">
        <w:rPr>
          <w:rtl/>
        </w:rPr>
        <w:t xml:space="preserve"> </w:t>
      </w:r>
      <w:bookmarkEnd w:id="22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7D541F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7D541F" w:rsidRPr="005D2DDD" w14:paraId="2A1E4DD6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2EBFA0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582E484E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سابع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9EC3802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0D4AB978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0EA7AD7F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 </w:t>
            </w: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(فردي 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AEF9B2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5BD88D1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37B06F1E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2D17EC5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0CBB30B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34DF4DA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227677C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6FFE54C1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بحوث وتكليفات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0FF0321C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1846CACD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4A07BF62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234F5391" w:rsidR="007D541F" w:rsidRPr="000E041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4BEA6EA5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4F30E990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5D2DDD" w14:paraId="16225A8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3" w:name="_Toc526247388"/>
      <w:bookmarkStart w:id="24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3"/>
      <w:bookmarkEnd w:id="2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0DC022F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5D2DDD" w:rsidRDefault="00F07B5D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>
              <w:rPr>
                <w:rFonts w:cs="KacstBook" w:hint="cs"/>
                <w:rtl/>
              </w:rPr>
              <w:t>).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5" w:name="_Toc526247389"/>
      <w:bookmarkStart w:id="26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5"/>
      <w:bookmarkEnd w:id="26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7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0B5CBDA5" w:rsidR="005612EC" w:rsidRPr="009004E7" w:rsidRDefault="009004E7" w:rsidP="009004E7">
            <w:pPr>
              <w:pStyle w:val="af"/>
              <w:numPr>
                <w:ilvl w:val="0"/>
                <w:numId w:val="15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ابن عقيل على ألفية ابن مالك، ابن عقيل، </w:t>
            </w:r>
            <w:proofErr w:type="gramStart"/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عبدالل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ه</w:t>
            </w:r>
            <w:proofErr w:type="gramEnd"/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 عبدالرحمن العقيلي الهمداني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تحقيق: محمد محي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الدين، الناشر: دار التراث –القاهرة، دار مصر للطباعة، سعيد جودة السحار وشركائه، الطبعة: العشرون 1980م.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F3E572" w14:textId="77777777" w:rsidR="009004E7" w:rsidRPr="009004E7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النحو المصفى , محمد عيد، مكتبة الشباب، القاهرة، 1998م.</w:t>
            </w:r>
          </w:p>
          <w:p w14:paraId="49F8A01D" w14:textId="7A048339" w:rsidR="009004E7" w:rsidRPr="009004E7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القلائد الذهبية في قواعد الألفية ، محمود فجال ، بيروت ، 2008 م .</w:t>
            </w:r>
          </w:p>
          <w:p w14:paraId="6FFD6481" w14:textId="3458B3DB" w:rsidR="005612EC" w:rsidRDefault="000833A3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 الدروس العربية،</w:t>
            </w:r>
            <w:r w:rsidRPr="007329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3293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لمصطفى الغلاييني</w:t>
            </w:r>
            <w:r w:rsidRPr="007329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5014EA5" w14:textId="77777777" w:rsidR="009004E7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تأليف الدكتور 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محمد خير حلواني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طباعة ونشر دار المأمون للتراث ، دمشق وبيروت ، الطبعة الأولى ، 1418 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E32D4F4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الأساسي </w:t>
            </w:r>
            <w:proofErr w:type="gramStart"/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لـ  محمد</w:t>
            </w:r>
            <w:proofErr w:type="gramEnd"/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مختار عمر, مصطفى النحاس زهران, محمد حماسة عبد اللطيف، دار الفكر،1997م. </w:t>
            </w:r>
          </w:p>
          <w:p w14:paraId="4F205348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الوافي : عباس حسن ، دار المعارف، القاهرة، 1960م.</w:t>
            </w:r>
          </w:p>
          <w:p w14:paraId="2627C54D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التطبيقي : عبده الراجحي، مكتبة المعارف، 1999م</w:t>
            </w:r>
          </w:p>
          <w:p w14:paraId="5EC8F423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التدريبات اللغوية والقواعد النحوية : أحمد مختار عمر وآخرون، مطبوعات جامعة الكويت، 1999م.</w:t>
            </w:r>
          </w:p>
          <w:p w14:paraId="5E4AC266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دراسات لأسلوب القرآن الكريم . عبد الخالق عضيمة، دار الحديث، القاهرة </w:t>
            </w:r>
          </w:p>
          <w:p w14:paraId="75109B2B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القرآن وبيانه . محيي الدين درويش، دار ابن كثير - دار الإرشاد، 1992م،</w:t>
            </w:r>
          </w:p>
          <w:p w14:paraId="191DB1D7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الجدول في إعراب القرآن . محمود الصافي، دار الرشيد مؤسسة الإيمان - دمشق الطبعة: الرابعة، 1418</w:t>
            </w:r>
          </w:p>
          <w:p w14:paraId="4C17B5E9" w14:textId="3DE5EDA1" w:rsidR="000833A3" w:rsidRPr="009004E7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الحديث النبوي . لأبي البقاء العكبري، تحقيق عبد الاله نبها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مجمع </w:t>
            </w:r>
            <w:r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العربية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بدمشق، الثانية،1986م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0A2A49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المصطفى</w:t>
            </w:r>
          </w:p>
          <w:p w14:paraId="3A921611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  <w:rtl/>
              </w:rPr>
              <w:t xml:space="preserve">  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http://www.al-mostafa.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com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/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index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.htm</w:t>
            </w:r>
          </w:p>
          <w:p w14:paraId="11656DC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الوراق</w:t>
            </w:r>
          </w:p>
          <w:p w14:paraId="7B306E4F" w14:textId="77777777" w:rsidR="009004E7" w:rsidRPr="001E594F" w:rsidRDefault="00E95FB6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hyperlink r:id="rId11" w:history="1">
              <w:r w:rsidR="009004E7" w:rsidRPr="001E594F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http://www.alwaraq.net/index</w:t>
              </w:r>
            </w:hyperlink>
          </w:p>
          <w:p w14:paraId="0C04CDC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</w:t>
            </w:r>
            <w:bookmarkStart w:id="28" w:name="_GoBack"/>
            <w:bookmarkEnd w:id="28"/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ودية للغة العربية</w:t>
            </w:r>
          </w:p>
          <w:p w14:paraId="2F580A1D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http://www.imamu.edu.sa/arabiyah</w:t>
            </w:r>
          </w:p>
          <w:p w14:paraId="5F88CFCD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الألوكة</w:t>
            </w:r>
          </w:p>
          <w:p w14:paraId="1E98E070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http://www.alukah.net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69E6F0EB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الإيوان</w:t>
            </w:r>
          </w:p>
          <w:p w14:paraId="5BB5451B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http://www.iwan</w:t>
            </w:r>
            <w:r>
              <w:rPr>
                <w:rStyle w:val="Hyperlink"/>
                <w:rFonts w:ascii="Traditional Arabic" w:hAnsi="Traditional Arabic" w:cs="Traditional Arabic"/>
              </w:rPr>
              <w:t>7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.com</w:t>
            </w:r>
          </w:p>
          <w:p w14:paraId="5428FF90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صوت العربية</w:t>
            </w:r>
          </w:p>
          <w:p w14:paraId="43E12096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http://www.alarabiyah.ws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2EABFC33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شبكة الفصيح</w:t>
            </w:r>
          </w:p>
          <w:p w14:paraId="16F704F9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http://www.alfaseeh.com/vb/index.php</w:t>
            </w:r>
          </w:p>
          <w:p w14:paraId="1D86932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منتديات الكتب المصورة</w:t>
            </w:r>
          </w:p>
          <w:p w14:paraId="4EC74E8D" w14:textId="77777777" w:rsidR="009004E7" w:rsidRPr="001E594F" w:rsidRDefault="00E95FB6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hyperlink r:id="rId12" w:history="1">
              <w:r w:rsidR="009004E7" w:rsidRPr="001E594F">
                <w:rPr>
                  <w:rStyle w:val="Hyperlink"/>
                  <w:rFonts w:ascii="Traditional Arabic" w:hAnsi="Traditional Arabic" w:cs="Traditional Arabic"/>
                </w:rPr>
                <w:t>http://pdfbooks.net/vb/login.php</w:t>
              </w:r>
            </w:hyperlink>
          </w:p>
          <w:p w14:paraId="1822ED46" w14:textId="4F1D50D6" w:rsidR="005612EC" w:rsidRPr="000833A3" w:rsidRDefault="009004E7" w:rsidP="009004E7">
            <w:pPr>
              <w:pStyle w:val="af"/>
              <w:jc w:val="right"/>
              <w:rPr>
                <w:rFonts w:ascii="Traditional Arabic" w:hAnsi="Traditional Arabic" w:cs="Traditional Arabic"/>
                <w:color w:val="0000FF"/>
                <w:u w:val="single"/>
              </w:rPr>
            </w:pPr>
            <w:r w:rsidRPr="0024368F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المكتبة الوقفية</w:t>
            </w: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E842029" w14:textId="77777777" w:rsidR="00234D3F" w:rsidRPr="00234D3F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((CD 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الشاملة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7BA3EB9E" w14:textId="1DD2863C" w:rsidR="005612EC" w:rsidRPr="009316C2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 ( (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9" w:name="_Toc526247390"/>
    </w:p>
    <w:p w14:paraId="429BD8BD" w14:textId="2F7FC014" w:rsidR="00014DE6" w:rsidRPr="005D2DDD" w:rsidRDefault="00823AD8" w:rsidP="00416FE2">
      <w:pPr>
        <w:pStyle w:val="2"/>
      </w:pPr>
      <w:bookmarkStart w:id="30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EA5796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المباني (قاعات المحاضرات، والمختبرات، وقاعات العرض، والمعامل، وغيرها)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أشرطة ممغنطة، وأقراص مضغوطة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9BB3CF0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2F1D90F7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أجهزة عرض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C4F1C0A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تعليمية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21F369FA" w:rsidR="00DE3C6D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31" w:name="_Toc526247391"/>
      <w:bookmarkStart w:id="32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31"/>
      <w:bookmarkEnd w:id="3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3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4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5" w:name="_Toc521326972"/>
      <w:bookmarkEnd w:id="34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6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6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7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7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5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67397" w14:textId="77777777" w:rsidR="00E95FB6" w:rsidRDefault="00E95FB6">
      <w:r>
        <w:separator/>
      </w:r>
    </w:p>
  </w:endnote>
  <w:endnote w:type="continuationSeparator" w:id="0">
    <w:p w14:paraId="4537C442" w14:textId="77777777" w:rsidR="00E95FB6" w:rsidRDefault="00E9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64327D" w:rsidRDefault="00643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64327D" w:rsidRDefault="006432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64327D" w:rsidRPr="000B5619" w:rsidRDefault="0064327D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5A7CFB" w:rsidR="0064327D" w:rsidRPr="00705C7E" w:rsidRDefault="0064327D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5A7CFB" w:rsidR="0064327D" w:rsidRPr="00705C7E" w:rsidRDefault="0064327D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B245" w14:textId="77777777" w:rsidR="00E95FB6" w:rsidRDefault="00E95FB6">
      <w:r>
        <w:separator/>
      </w:r>
    </w:p>
  </w:footnote>
  <w:footnote w:type="continuationSeparator" w:id="0">
    <w:p w14:paraId="7CDA6458" w14:textId="77777777" w:rsidR="00E95FB6" w:rsidRDefault="00E9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64327D" w:rsidRPr="00A006BB" w:rsidRDefault="0064327D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  <w:num w:numId="19">
    <w:abstractNumId w:val="24"/>
  </w:num>
  <w:num w:numId="20">
    <w:abstractNumId w:val="0"/>
  </w:num>
  <w:num w:numId="21">
    <w:abstractNumId w:val="1"/>
  </w:num>
  <w:num w:numId="22">
    <w:abstractNumId w:val="4"/>
  </w:num>
  <w:num w:numId="23">
    <w:abstractNumId w:val="18"/>
  </w:num>
  <w:num w:numId="24">
    <w:abstractNumId w:val="19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22BB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19B6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60CE4"/>
    <w:rsid w:val="00761F05"/>
    <w:rsid w:val="00762E38"/>
    <w:rsid w:val="007648F8"/>
    <w:rsid w:val="00765BD9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5FB6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45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dfbooks.net/vb/login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waraq.net/inde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4F7AC3-A4A6-4116-9F33-EEA5D48F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9</Pages>
  <Words>1536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10274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40</cp:revision>
  <cp:lastPrinted>2020-04-23T14:46:00Z</cp:lastPrinted>
  <dcterms:created xsi:type="dcterms:W3CDTF">2020-10-31T09:35:00Z</dcterms:created>
  <dcterms:modified xsi:type="dcterms:W3CDTF">2021-07-26T18:26:00Z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