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9"/>
        <w:gridCol w:w="6776"/>
      </w:tblGrid>
      <w:tr w:rsidR="00BB0DC2" w:rsidRPr="00B1020F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B0DC2" w:rsidRPr="00B1020F" w:rsidRDefault="00E20384" w:rsidP="00B1020F">
            <w:pPr>
              <w:bidi/>
              <w:spacing w:line="276" w:lineRule="auto"/>
              <w:jc w:val="lowKashida"/>
              <w:rPr>
                <w:rFonts w:ascii="Amiri" w:hAnsi="Amiri" w:cs="Amiri"/>
                <w:b/>
                <w:bCs/>
                <w:sz w:val="30"/>
                <w:szCs w:val="30"/>
              </w:rPr>
            </w:pPr>
            <w:r w:rsidRPr="00B1020F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 xml:space="preserve">اسم </w:t>
            </w:r>
            <w:r w:rsidR="00BA479B" w:rsidRPr="00B1020F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1A6C9872" w:rsidR="00BB0DC2" w:rsidRPr="00B1020F" w:rsidRDefault="009E03BA" w:rsidP="00B1020F">
            <w:pPr>
              <w:bidi/>
              <w:spacing w:line="276" w:lineRule="auto"/>
              <w:jc w:val="lowKashida"/>
              <w:rPr>
                <w:rFonts w:ascii="Amiri" w:hAnsi="Amiri" w:cs="Amiri"/>
                <w:b/>
                <w:bCs/>
                <w:sz w:val="30"/>
                <w:szCs w:val="30"/>
              </w:rPr>
            </w:pPr>
            <w:r w:rsidRPr="00B1020F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النثر العربي ال</w:t>
            </w:r>
            <w:r w:rsidR="00BB44EB" w:rsidRPr="00B1020F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قديم</w:t>
            </w:r>
            <w:r w:rsidRPr="00B1020F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 xml:space="preserve"> (</w:t>
            </w:r>
            <w:r w:rsidR="00640345" w:rsidRPr="00B1020F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2</w:t>
            </w:r>
            <w:r w:rsidRPr="00B1020F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)</w:t>
            </w:r>
          </w:p>
        </w:tc>
      </w:tr>
      <w:tr w:rsidR="0027521F" w:rsidRPr="00B1020F" w14:paraId="28DDC292" w14:textId="77777777" w:rsidTr="009316C2">
        <w:trPr>
          <w:trHeight w:val="506"/>
        </w:trPr>
        <w:tc>
          <w:tcPr>
            <w:tcW w:w="1367" w:type="pct"/>
            <w:shd w:val="clear" w:color="auto" w:fill="8DB3E2" w:themeFill="text2" w:themeFillTint="66"/>
            <w:vAlign w:val="center"/>
          </w:tcPr>
          <w:p w14:paraId="5918C1B6" w14:textId="51E6185D" w:rsidR="0027521F" w:rsidRPr="00B1020F" w:rsidRDefault="000819F2" w:rsidP="00B1020F">
            <w:pPr>
              <w:bidi/>
              <w:spacing w:line="276" w:lineRule="auto"/>
              <w:jc w:val="lowKashida"/>
              <w:rPr>
                <w:rFonts w:ascii="Amiri" w:hAnsi="Amiri" w:cs="Amiri"/>
                <w:b/>
                <w:bCs/>
                <w:sz w:val="30"/>
                <w:szCs w:val="30"/>
              </w:rPr>
            </w:pPr>
            <w:r w:rsidRPr="00B1020F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 xml:space="preserve">رمز </w:t>
            </w:r>
            <w:r w:rsidR="00BA479B" w:rsidRPr="00B1020F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8DB3E2" w:themeFill="text2" w:themeFillTint="66"/>
            <w:vAlign w:val="center"/>
          </w:tcPr>
          <w:p w14:paraId="25CC4773" w14:textId="5FC683E2" w:rsidR="0027521F" w:rsidRPr="00B1020F" w:rsidRDefault="00640345" w:rsidP="00B1020F">
            <w:pPr>
              <w:bidi/>
              <w:spacing w:line="276" w:lineRule="auto"/>
              <w:jc w:val="lowKashida"/>
              <w:rPr>
                <w:rFonts w:ascii="Amiri" w:hAnsi="Amiri" w:cs="Amiri"/>
                <w:b/>
                <w:bCs/>
                <w:sz w:val="30"/>
                <w:szCs w:val="30"/>
              </w:rPr>
            </w:pPr>
            <w:r w:rsidRPr="00B1020F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22</w:t>
            </w:r>
            <w:r w:rsidR="00E74434">
              <w:rPr>
                <w:rFonts w:ascii="Amiri" w:hAnsi="Amiri" w:cs="Amiri" w:hint="cs"/>
                <w:b/>
                <w:bCs/>
                <w:sz w:val="30"/>
                <w:szCs w:val="30"/>
                <w:rtl/>
              </w:rPr>
              <w:t>9</w:t>
            </w:r>
            <w:bookmarkStart w:id="0" w:name="_GoBack"/>
            <w:bookmarkEnd w:id="0"/>
            <w:r w:rsidR="005719F1" w:rsidRPr="00B1020F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عرب</w:t>
            </w:r>
          </w:p>
        </w:tc>
      </w:tr>
      <w:tr w:rsidR="0027521F" w:rsidRPr="00B1020F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27521F" w:rsidRPr="00B1020F" w:rsidRDefault="00BA479B" w:rsidP="00B1020F">
            <w:pPr>
              <w:bidi/>
              <w:spacing w:line="276" w:lineRule="auto"/>
              <w:jc w:val="lowKashida"/>
              <w:rPr>
                <w:rFonts w:ascii="Amiri" w:hAnsi="Amiri" w:cs="Amiri"/>
                <w:b/>
                <w:bCs/>
                <w:sz w:val="30"/>
                <w:szCs w:val="30"/>
                <w:rtl/>
              </w:rPr>
            </w:pPr>
            <w:r w:rsidRPr="00B1020F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3320F5AE" w:rsidR="0027521F" w:rsidRPr="00B1020F" w:rsidRDefault="005719F1" w:rsidP="00B1020F">
            <w:pPr>
              <w:bidi/>
              <w:spacing w:line="276" w:lineRule="auto"/>
              <w:jc w:val="lowKashida"/>
              <w:rPr>
                <w:rFonts w:ascii="Amiri" w:hAnsi="Amiri" w:cs="Amiri"/>
                <w:b/>
                <w:bCs/>
                <w:sz w:val="30"/>
                <w:szCs w:val="30"/>
              </w:rPr>
            </w:pPr>
            <w:r w:rsidRPr="00B1020F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اللغة العربية</w:t>
            </w:r>
          </w:p>
        </w:tc>
      </w:tr>
      <w:tr w:rsidR="0027521F" w:rsidRPr="00B1020F" w14:paraId="4FA7F15C" w14:textId="77777777" w:rsidTr="009316C2">
        <w:trPr>
          <w:trHeight w:val="506"/>
        </w:trPr>
        <w:tc>
          <w:tcPr>
            <w:tcW w:w="1367" w:type="pct"/>
            <w:shd w:val="clear" w:color="auto" w:fill="8DB3E2" w:themeFill="text2" w:themeFillTint="66"/>
            <w:vAlign w:val="center"/>
          </w:tcPr>
          <w:p w14:paraId="66EAA10E" w14:textId="37E0B7DE" w:rsidR="0027521F" w:rsidRPr="00B1020F" w:rsidRDefault="000819F2" w:rsidP="00B1020F">
            <w:pPr>
              <w:bidi/>
              <w:spacing w:line="276" w:lineRule="auto"/>
              <w:jc w:val="lowKashida"/>
              <w:rPr>
                <w:rFonts w:ascii="Amiri" w:hAnsi="Amiri" w:cs="Amiri"/>
                <w:b/>
                <w:bCs/>
                <w:sz w:val="30"/>
                <w:szCs w:val="30"/>
                <w:rtl/>
              </w:rPr>
            </w:pPr>
            <w:r w:rsidRPr="00B1020F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 xml:space="preserve">القسم </w:t>
            </w:r>
            <w:r w:rsidR="00BA479B" w:rsidRPr="00B1020F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العلمي:</w:t>
            </w:r>
          </w:p>
        </w:tc>
        <w:tc>
          <w:tcPr>
            <w:tcW w:w="3633" w:type="pct"/>
            <w:shd w:val="clear" w:color="auto" w:fill="8DB3E2" w:themeFill="text2" w:themeFillTint="66"/>
            <w:vAlign w:val="center"/>
          </w:tcPr>
          <w:p w14:paraId="52317D7C" w14:textId="127DEAC2" w:rsidR="0027521F" w:rsidRPr="00B1020F" w:rsidRDefault="005719F1" w:rsidP="00B1020F">
            <w:pPr>
              <w:bidi/>
              <w:spacing w:line="276" w:lineRule="auto"/>
              <w:jc w:val="lowKashida"/>
              <w:rPr>
                <w:rFonts w:ascii="Amiri" w:hAnsi="Amiri" w:cs="Amiri"/>
                <w:b/>
                <w:bCs/>
                <w:sz w:val="30"/>
                <w:szCs w:val="30"/>
              </w:rPr>
            </w:pPr>
            <w:r w:rsidRPr="00B1020F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اللغة العربية</w:t>
            </w:r>
          </w:p>
        </w:tc>
      </w:tr>
      <w:tr w:rsidR="00DA5A4C" w:rsidRPr="00B1020F" w14:paraId="38511AF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DA5A4C" w:rsidRPr="00B1020F" w:rsidRDefault="00DA5A4C" w:rsidP="00B1020F">
            <w:pPr>
              <w:bidi/>
              <w:spacing w:line="276" w:lineRule="auto"/>
              <w:jc w:val="lowKashida"/>
              <w:rPr>
                <w:rFonts w:ascii="Amiri" w:hAnsi="Amiri" w:cs="Amiri"/>
                <w:b/>
                <w:bCs/>
                <w:sz w:val="30"/>
                <w:szCs w:val="30"/>
                <w:rtl/>
              </w:rPr>
            </w:pPr>
            <w:r w:rsidRPr="00B1020F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2C5E4A32" w14:textId="0BBE3CD3" w:rsidR="00DA5A4C" w:rsidRPr="00B1020F" w:rsidRDefault="000A2976" w:rsidP="00B1020F">
            <w:pPr>
              <w:bidi/>
              <w:spacing w:line="276" w:lineRule="auto"/>
              <w:jc w:val="lowKashida"/>
              <w:rPr>
                <w:rFonts w:ascii="Amiri" w:hAnsi="Amiri" w:cs="Amiri"/>
                <w:b/>
                <w:bCs/>
                <w:sz w:val="30"/>
                <w:szCs w:val="30"/>
              </w:rPr>
            </w:pPr>
            <w:r w:rsidRPr="00B1020F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الآداب</w:t>
            </w:r>
          </w:p>
        </w:tc>
      </w:tr>
      <w:tr w:rsidR="0027521F" w:rsidRPr="00B1020F" w14:paraId="7A91500C" w14:textId="77777777" w:rsidTr="009316C2">
        <w:trPr>
          <w:trHeight w:val="506"/>
        </w:trPr>
        <w:tc>
          <w:tcPr>
            <w:tcW w:w="1367" w:type="pct"/>
            <w:shd w:val="clear" w:color="auto" w:fill="8DB3E2" w:themeFill="text2" w:themeFillTint="66"/>
            <w:vAlign w:val="center"/>
          </w:tcPr>
          <w:p w14:paraId="78E3452A" w14:textId="6CAA0980" w:rsidR="0027521F" w:rsidRPr="00B1020F" w:rsidRDefault="000819F2" w:rsidP="00B1020F">
            <w:pPr>
              <w:bidi/>
              <w:spacing w:line="276" w:lineRule="auto"/>
              <w:jc w:val="lowKashida"/>
              <w:rPr>
                <w:rFonts w:ascii="Amiri" w:hAnsi="Amiri" w:cs="Amiri"/>
                <w:b/>
                <w:bCs/>
                <w:sz w:val="30"/>
                <w:szCs w:val="30"/>
              </w:rPr>
            </w:pPr>
            <w:r w:rsidRPr="00B1020F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8DB3E2" w:themeFill="text2" w:themeFillTint="66"/>
            <w:vAlign w:val="center"/>
          </w:tcPr>
          <w:p w14:paraId="41E147EE" w14:textId="1842B645" w:rsidR="0027521F" w:rsidRPr="00B1020F" w:rsidRDefault="005719F1" w:rsidP="00B1020F">
            <w:pPr>
              <w:bidi/>
              <w:spacing w:line="276" w:lineRule="auto"/>
              <w:jc w:val="lowKashida"/>
              <w:rPr>
                <w:rFonts w:ascii="Amiri" w:hAnsi="Amiri" w:cs="Amiri"/>
                <w:b/>
                <w:bCs/>
                <w:sz w:val="30"/>
                <w:szCs w:val="30"/>
              </w:rPr>
            </w:pPr>
            <w:r w:rsidRPr="00B1020F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جامعة الملك سعود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428F4CA6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rtl/>
              <w:lang w:val="ar-SA" w:bidi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7F1CAD0E" w:rsidR="00EF018C" w:rsidRDefault="00DB15C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3A6CC849" w:rsidR="00EF018C" w:rsidRDefault="00DB15C6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5F5C4128" w:rsidR="00EF018C" w:rsidRDefault="00DB15C6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392A3B45" w:rsidR="00EF018C" w:rsidRDefault="00DB15C6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7542FDAE" w:rsidR="00EF018C" w:rsidRDefault="00DB15C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0B9CA1A0" w:rsidR="00EF018C" w:rsidRDefault="00DB15C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48528F3F" w:rsidR="00EF018C" w:rsidRDefault="00DB15C6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3082E4A5" w:rsidR="00EF018C" w:rsidRDefault="00DB15C6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61041218" w:rsidR="00EF018C" w:rsidRDefault="00DB15C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7E415792" w:rsidR="00EF018C" w:rsidRDefault="00DB15C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6DA451C4" w:rsidR="00EF018C" w:rsidRDefault="00DB15C6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156C05FC" w:rsidR="00EF018C" w:rsidRDefault="00DB15C6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4A67D37E" w:rsidR="00EF018C" w:rsidRDefault="00DB15C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2B8DA923" w:rsidR="00EF018C" w:rsidRDefault="00DB15C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6BE06876" w14:textId="17FA82B8" w:rsidR="00F06DEC" w:rsidRPr="005D2DDD" w:rsidRDefault="00F06DEC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1" w:name="_Toc526247378"/>
      <w:bookmarkStart w:id="2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1"/>
      <w:bookmarkEnd w:id="2"/>
      <w:r w:rsidR="000819F2" w:rsidRPr="005D2DDD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52"/>
        <w:gridCol w:w="685"/>
        <w:gridCol w:w="845"/>
        <w:gridCol w:w="48"/>
        <w:gridCol w:w="201"/>
        <w:gridCol w:w="169"/>
        <w:gridCol w:w="348"/>
        <w:gridCol w:w="494"/>
        <w:gridCol w:w="260"/>
        <w:gridCol w:w="669"/>
        <w:gridCol w:w="260"/>
        <w:gridCol w:w="193"/>
        <w:gridCol w:w="421"/>
        <w:gridCol w:w="348"/>
        <w:gridCol w:w="1931"/>
        <w:gridCol w:w="260"/>
        <w:gridCol w:w="1741"/>
      </w:tblGrid>
      <w:tr w:rsidR="00D36735" w:rsidRPr="005D2DDD" w14:paraId="08BF5D14" w14:textId="77777777" w:rsidTr="00550C20">
        <w:trPr>
          <w:jc w:val="center"/>
        </w:trPr>
        <w:tc>
          <w:tcPr>
            <w:tcW w:w="1111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3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889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19C2333A" w:rsidR="005A1287" w:rsidRPr="003302F2" w:rsidRDefault="005A1287" w:rsidP="005A1287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ثلاث ساعات</w:t>
            </w:r>
          </w:p>
        </w:tc>
      </w:tr>
      <w:tr w:rsidR="009141C1" w:rsidRPr="005D2DDD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550C20">
        <w:trPr>
          <w:trHeight w:val="283"/>
          <w:jc w:val="center"/>
        </w:trPr>
        <w:tc>
          <w:tcPr>
            <w:tcW w:w="248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4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1C303176" w:rsidR="00A506A9" w:rsidRPr="005D2DDD" w:rsidRDefault="000A2976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√</w:t>
            </w: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550C20">
        <w:trPr>
          <w:trHeight w:val="283"/>
          <w:jc w:val="center"/>
        </w:trPr>
        <w:tc>
          <w:tcPr>
            <w:tcW w:w="621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32DB1427" w:rsidR="005C6B5C" w:rsidRPr="005D2DDD" w:rsidRDefault="005719F1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√</w:t>
            </w:r>
          </w:p>
        </w:tc>
        <w:tc>
          <w:tcPr>
            <w:tcW w:w="77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09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550C20">
        <w:trPr>
          <w:trHeight w:val="340"/>
          <w:jc w:val="center"/>
        </w:trPr>
        <w:tc>
          <w:tcPr>
            <w:tcW w:w="2499" w:type="pct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18C04170" w:rsidR="00C537CB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</w:p>
        </w:tc>
        <w:tc>
          <w:tcPr>
            <w:tcW w:w="25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3302F2" w:rsidRDefault="00C537C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550C20" w:rsidRPr="005D2DDD" w14:paraId="7CC53ED0" w14:textId="77777777" w:rsidTr="004F471E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77AEE28A" w14:textId="77777777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</w:p>
          <w:p w14:paraId="2F62CFA8" w14:textId="606059E1" w:rsidR="00550C20" w:rsidRPr="000A2976" w:rsidRDefault="000A2976" w:rsidP="000A2976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لا يوجد </w:t>
            </w:r>
          </w:p>
        </w:tc>
      </w:tr>
      <w:tr w:rsidR="00C537CB" w:rsidRPr="005D2DDD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3302F2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37227309" w14:textId="5F447599" w:rsidR="00DA55B2" w:rsidRDefault="000A2976" w:rsidP="000A2976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لا يوجد </w:t>
            </w:r>
          </w:p>
          <w:p w14:paraId="5278A5BB" w14:textId="206AAAAD" w:rsidR="00807FAF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bookmarkEnd w:id="3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4" w:name="_Toc526247385"/>
      <w:bookmarkStart w:id="5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4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0A2976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D47214" w:rsidRPr="005D2DDD" w14:paraId="033ADE38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D47214" w:rsidRPr="005963A9" w:rsidRDefault="00D47214" w:rsidP="00416FE2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69862AB2" w:rsidR="00D47214" w:rsidRPr="005D2DDD" w:rsidRDefault="005A1287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45</w:t>
            </w:r>
            <w:r w:rsidR="005719F1">
              <w:rPr>
                <w:rFonts w:asciiTheme="majorBidi" w:hAnsiTheme="majorBidi" w:cstheme="majorBidi" w:hint="cs"/>
                <w:rtl/>
              </w:rPr>
              <w:t>%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1013C4FE" w:rsidR="00D47214" w:rsidRPr="005D2DDD" w:rsidRDefault="005719F1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100%</w:t>
            </w:r>
          </w:p>
        </w:tc>
      </w:tr>
      <w:tr w:rsidR="000A2976" w:rsidRPr="005D2DDD" w14:paraId="5F192B30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0A2976" w:rsidRPr="005963A9" w:rsidRDefault="000A2976" w:rsidP="000A2976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54FB1398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454F95A9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0A2976" w:rsidRPr="005D2DDD" w14:paraId="03788974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0A2976" w:rsidRPr="005963A9" w:rsidRDefault="000A2976" w:rsidP="000A2976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التعليم </w:t>
            </w: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الإلكتروني</w:t>
            </w: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3F2B8B48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1FA23793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0A2976" w:rsidRPr="005D2DDD" w14:paraId="202F0F7B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0A2976" w:rsidRPr="005963A9" w:rsidRDefault="000A2976" w:rsidP="000A2976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التعليم </w:t>
            </w: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عن بعد</w:t>
            </w: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048B1390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2D3AB32F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0A2976" w:rsidRPr="005D2DDD" w14:paraId="7C94DA73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0A2976" w:rsidRPr="005963A9" w:rsidRDefault="000A2976" w:rsidP="000A2976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أخرى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667A3CF3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3FF8CF11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026BDF" w:rsidRPr="0019322E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026BDF" w:rsidRPr="005963A9" w:rsidRDefault="00026BDF" w:rsidP="00416FE2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335BC2BC" w:rsidR="00026BDF" w:rsidRPr="005963A9" w:rsidRDefault="005A1287" w:rsidP="000A2976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45</w:t>
            </w:r>
          </w:p>
        </w:tc>
      </w:tr>
      <w:tr w:rsidR="00026BDF" w:rsidRPr="0019322E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026BDF" w:rsidRPr="005963A9" w:rsidRDefault="00F9134E" w:rsidP="00416FE2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معمل </w:t>
            </w: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أو </w:t>
            </w: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25B9F6DC" w:rsidR="00026BDF" w:rsidRPr="005963A9" w:rsidRDefault="000A2976" w:rsidP="000A2976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</w:p>
        </w:tc>
      </w:tr>
      <w:tr w:rsidR="00026BDF" w:rsidRPr="0019322E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026BDF" w:rsidRPr="005963A9" w:rsidRDefault="00F9134E" w:rsidP="00416FE2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دروس </w:t>
            </w: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6A402139" w:rsidR="00026BDF" w:rsidRPr="005963A9" w:rsidRDefault="000A2976" w:rsidP="000A2976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</w:p>
        </w:tc>
      </w:tr>
      <w:tr w:rsidR="00026BDF" w:rsidRPr="0019322E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026BDF" w:rsidRPr="005963A9" w:rsidRDefault="00F9134E" w:rsidP="00416FE2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</w:rPr>
              <w:t>أخر</w:t>
            </w:r>
            <w:r w:rsidR="0037546B"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ى (</w:t>
            </w:r>
            <w:r w:rsidR="00A700EC"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3947769A" w:rsidR="00026BDF" w:rsidRPr="005963A9" w:rsidRDefault="000A2976" w:rsidP="000A2976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</w:p>
        </w:tc>
      </w:tr>
      <w:tr w:rsidR="00026BDF" w:rsidRPr="0019322E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026BDF" w:rsidRPr="000274EF" w:rsidRDefault="00026BDF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026BDF" w:rsidRPr="005963A9" w:rsidRDefault="009B0DDB" w:rsidP="00416FE2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5E7E441A" w:rsidR="00026BDF" w:rsidRPr="005963A9" w:rsidRDefault="005A1287" w:rsidP="000A2976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45</w:t>
            </w:r>
            <w:r w:rsidR="000A2976"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ساعة</w:t>
            </w:r>
          </w:p>
        </w:tc>
      </w:tr>
    </w:tbl>
    <w:p w14:paraId="4937C120" w14:textId="77777777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6" w:name="_Toc526247379"/>
      <w:bookmarkStart w:id="7" w:name="_Toc337785"/>
      <w:bookmarkEnd w:id="5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6"/>
      <w:bookmarkEnd w:id="7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192987" w:rsidRPr="005D2DDD" w14:paraId="1CCC70FB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832174" w14:textId="7D5B7CF5" w:rsidR="00192987" w:rsidRPr="005C735D" w:rsidRDefault="00192987" w:rsidP="00416FE2">
            <w:pPr>
              <w:pStyle w:val="2"/>
              <w:rPr>
                <w:rtl/>
              </w:rPr>
            </w:pPr>
            <w:bookmarkStart w:id="8" w:name="_Toc337786"/>
            <w:r w:rsidRPr="005C735D">
              <w:rPr>
                <w:rFonts w:hint="cs"/>
                <w:rtl/>
              </w:rPr>
              <w:t xml:space="preserve">1. </w:t>
            </w:r>
            <w:r w:rsidR="00AE57B1"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 xml:space="preserve">وصف </w:t>
            </w:r>
            <w:r w:rsidR="00AE57B1" w:rsidRPr="005C735D">
              <w:rPr>
                <w:rFonts w:hint="cs"/>
                <w:rtl/>
              </w:rPr>
              <w:t>العام ل</w:t>
            </w:r>
            <w:r w:rsidRPr="005C735D">
              <w:rPr>
                <w:rFonts w:hint="cs"/>
                <w:rtl/>
              </w:rPr>
              <w:t>لمقرر:</w:t>
            </w:r>
            <w:bookmarkEnd w:id="8"/>
          </w:p>
          <w:p w14:paraId="3BB6CA10" w14:textId="77777777" w:rsidR="00192987" w:rsidRDefault="00192987" w:rsidP="00416FE2">
            <w:pPr>
              <w:bidi/>
              <w:rPr>
                <w:rtl/>
              </w:rPr>
            </w:pPr>
          </w:p>
          <w:p w14:paraId="4232F2E3" w14:textId="093838BA" w:rsidR="00B1020F" w:rsidRDefault="00B1020F" w:rsidP="00B1020F">
            <w:pPr>
              <w:bidi/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يوضح </w:t>
            </w:r>
            <w:r w:rsidRPr="00B1020F">
              <w:rPr>
                <w:rFonts w:ascii="Traditional Arabic" w:hAnsi="Traditional Arabic" w:cs="Traditional Arabic"/>
                <w:sz w:val="28"/>
                <w:szCs w:val="28"/>
                <w:rtl/>
              </w:rPr>
              <w:t>نشأة الأجناس النثرية الشفاهية والأجناس النثرية الكتابية</w:t>
            </w:r>
            <w:r w:rsidRPr="00B1020F">
              <w:rPr>
                <w:rFonts w:ascii="Traditional Arabic" w:hAnsi="Traditional Arabic" w:cs="Traditional Arabic"/>
                <w:sz w:val="28"/>
                <w:szCs w:val="28"/>
              </w:rPr>
              <w:t xml:space="preserve">.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</w:t>
            </w:r>
            <w:r w:rsidRPr="00B1020F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العوامل المؤثرة في النثر العباسي والأندلسي وعصر الحروب الصليبية</w:t>
            </w:r>
          </w:p>
          <w:p w14:paraId="72D97E3A" w14:textId="6E72A7B8" w:rsidR="00673AFD" w:rsidRPr="00B1020F" w:rsidRDefault="00673AFD" w:rsidP="00640345">
            <w:pPr>
              <w:bidi/>
              <w:rPr>
                <w:rtl/>
              </w:rPr>
            </w:pPr>
          </w:p>
        </w:tc>
      </w:tr>
      <w:tr w:rsidR="00AA1554" w:rsidRPr="005D2DDD" w14:paraId="5FC4541F" w14:textId="77777777" w:rsidTr="00C36A76">
        <w:trPr>
          <w:trHeight w:val="277"/>
        </w:trPr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D2A302" w14:textId="11468D85" w:rsidR="00AA1554" w:rsidRPr="00E115D6" w:rsidRDefault="00192987" w:rsidP="00416FE2">
            <w:pPr>
              <w:pStyle w:val="2"/>
            </w:pPr>
            <w:bookmarkStart w:id="9" w:name="_Toc526247380"/>
            <w:bookmarkStart w:id="10" w:name="_Toc337787"/>
            <w:r w:rsidRPr="005C735D">
              <w:rPr>
                <w:rFonts w:hint="cs"/>
                <w:rtl/>
              </w:rPr>
              <w:t>2</w:t>
            </w:r>
            <w:r w:rsidR="0081562B" w:rsidRPr="005C735D">
              <w:rPr>
                <w:rtl/>
              </w:rPr>
              <w:t xml:space="preserve">. </w:t>
            </w:r>
            <w:bookmarkEnd w:id="9"/>
            <w:r w:rsidR="002F4E2F" w:rsidRPr="005C735D">
              <w:rPr>
                <w:rFonts w:hint="cs"/>
                <w:rtl/>
              </w:rPr>
              <w:t>الهدف الرئيس للمقرر</w:t>
            </w:r>
            <w:bookmarkEnd w:id="10"/>
            <w:r w:rsidR="00E454E0" w:rsidRPr="005D2DDD">
              <w:rPr>
                <w:rtl/>
              </w:rPr>
              <w:t xml:space="preserve"> </w:t>
            </w:r>
          </w:p>
        </w:tc>
      </w:tr>
      <w:tr w:rsidR="00AA1554" w:rsidRPr="005D2DDD" w14:paraId="5D9CF27F" w14:textId="77777777" w:rsidTr="00B4292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C25A5" w14:textId="67E05432" w:rsidR="00807FAF" w:rsidRPr="00306859" w:rsidRDefault="00640345" w:rsidP="009E03BA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640345">
              <w:rPr>
                <w:rFonts w:ascii="Traditional Arabic" w:hAnsi="Traditional Arabic" w:cs="Traditional Arabic"/>
                <w:sz w:val="28"/>
                <w:szCs w:val="28"/>
                <w:rtl/>
              </w:rPr>
              <w:t>أن يميز الطالب بين الفنون النثرية وأساليبها المختلفة عبر العصور والبيئات المختلفة، (العصر العباسي والأندلس والدول المتتابعة)، وأن يتعرف على أبرز أعلام هذه الفنون.</w:t>
            </w:r>
          </w:p>
        </w:tc>
      </w:tr>
    </w:tbl>
    <w:p w14:paraId="05711FF0" w14:textId="4CD03797" w:rsidR="00BD2CF4" w:rsidRPr="005D2DDD" w:rsidRDefault="006F5B3C" w:rsidP="00416FE2">
      <w:pPr>
        <w:pStyle w:val="2"/>
      </w:pPr>
      <w:bookmarkStart w:id="11" w:name="_Toc526247382"/>
      <w:bookmarkStart w:id="12" w:name="_Toc337788"/>
      <w:bookmarkStart w:id="13" w:name="_Hlk950932"/>
      <w:r>
        <w:rPr>
          <w:rFonts w:hint="cs"/>
          <w:rtl/>
        </w:rPr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11"/>
      <w:bookmarkEnd w:id="12"/>
    </w:p>
    <w:tbl>
      <w:tblPr>
        <w:tblStyle w:val="af0"/>
        <w:bidiVisual/>
        <w:tblW w:w="9571" w:type="dxa"/>
        <w:tblInd w:w="-2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696"/>
        <w:gridCol w:w="1272"/>
      </w:tblGrid>
      <w:tr w:rsidR="00416FE2" w:rsidRPr="005D2DDD" w14:paraId="7A1D0279" w14:textId="665DD7BB" w:rsidTr="00DD5165">
        <w:trPr>
          <w:tblHeader/>
        </w:trPr>
        <w:tc>
          <w:tcPr>
            <w:tcW w:w="829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467C58" w14:textId="74BAD2E6" w:rsidR="00416FE2" w:rsidRPr="000B5619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B5619">
              <w:rPr>
                <w:rFonts w:asciiTheme="majorBidi" w:hAnsiTheme="majorBidi" w:cstheme="majorBidi"/>
                <w:b/>
                <w:bCs/>
                <w:rtl/>
              </w:rPr>
              <w:t>مخرجات التعلم للمقرر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98140" w14:textId="77777777" w:rsidR="00416FE2" w:rsidRPr="006A3DE9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392A1599" w14:textId="55A05D13" w:rsidR="00416FE2" w:rsidRPr="00E116C0" w:rsidRDefault="00416FE2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0A2976" w:rsidRPr="005D2DDD" w14:paraId="5B094621" w14:textId="77777777" w:rsidTr="00DD5165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FF73761" w14:textId="05A4D3B7" w:rsidR="000A2976" w:rsidRPr="00B4292A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69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4A148557" w14:textId="6C6B3181" w:rsidR="000A2976" w:rsidRPr="00975F52" w:rsidRDefault="000A2976" w:rsidP="000A2976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656CD27" w14:textId="6C28EE3D" w:rsidR="000A2976" w:rsidRPr="00B4292A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D5165" w:rsidRPr="005D2DDD" w14:paraId="30EFBBC8" w14:textId="1E8B614E" w:rsidTr="00DD5165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C0C26EA" w14:textId="449BA33B" w:rsidR="00DD5165" w:rsidRPr="00B4292A" w:rsidRDefault="00DD5165" w:rsidP="00DD5165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lastRenderedPageBreak/>
              <w:t>1.1</w:t>
            </w:r>
          </w:p>
        </w:tc>
        <w:tc>
          <w:tcPr>
            <w:tcW w:w="769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120587E" w14:textId="0CE83B5A" w:rsidR="00DD5165" w:rsidRPr="00306859" w:rsidRDefault="00DD5165" w:rsidP="00DD5165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38531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يوضح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 سمات </w:t>
            </w:r>
            <w:r w:rsidRPr="00FC126E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المدارس النثريّة المختلف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ة، وخصائصها</w:t>
            </w:r>
            <w:r w:rsidRPr="00ED43FE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420B531" w14:textId="79488BD3" w:rsidR="00DD5165" w:rsidRPr="00B4292A" w:rsidRDefault="00DD5165" w:rsidP="00DD5165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D5165" w:rsidRPr="005D2DDD" w14:paraId="3806A3EC" w14:textId="55D3FA0F" w:rsidTr="00DD5165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82F877B" w14:textId="41EE57EE" w:rsidR="00DD5165" w:rsidRPr="00B4292A" w:rsidRDefault="00DD5165" w:rsidP="00DD5165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1.1</w:t>
            </w:r>
          </w:p>
        </w:tc>
        <w:tc>
          <w:tcPr>
            <w:tcW w:w="769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1FA908B" w14:textId="606E60B6" w:rsidR="00DD5165" w:rsidRPr="00306859" w:rsidRDefault="00DD5165" w:rsidP="00DD5165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2B552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يبين </w:t>
            </w:r>
            <w:r w:rsidRPr="00FE472E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فنون النثر، وأهميتها، ونشأتها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12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02CE272" w14:textId="6F290C9E" w:rsidR="00DD5165" w:rsidRPr="00B4292A" w:rsidRDefault="00DD5165" w:rsidP="00DD5165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D5165" w:rsidRPr="005D2DDD" w14:paraId="13D49104" w14:textId="14F816D1" w:rsidTr="00DD5165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268ED456" w14:textId="77F632CC" w:rsidR="00DD5165" w:rsidRPr="00B4292A" w:rsidRDefault="00DD5165" w:rsidP="00DD5165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1.2</w:t>
            </w:r>
          </w:p>
        </w:tc>
        <w:tc>
          <w:tcPr>
            <w:tcW w:w="769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72198C0" w14:textId="424C9BA4" w:rsidR="00DD5165" w:rsidRPr="00306859" w:rsidRDefault="00DD5165" w:rsidP="00DD5165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يصف </w:t>
            </w:r>
            <w:r w:rsidRPr="00FE472E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فنون النثر، وأهميتها، ونشأتها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12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C901CE1" w14:textId="14D60A0E" w:rsidR="00DD5165" w:rsidRPr="00B4292A" w:rsidRDefault="00DD5165" w:rsidP="00DD5165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94C0B" w:rsidRPr="005D2DDD" w14:paraId="5F301D4E" w14:textId="0FB0AC1F" w:rsidTr="00DD5165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8E9A245" w14:textId="666782F0" w:rsidR="00D94C0B" w:rsidRPr="00B4292A" w:rsidRDefault="00D94C0B" w:rsidP="00D94C0B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1.3</w:t>
            </w:r>
          </w:p>
        </w:tc>
        <w:tc>
          <w:tcPr>
            <w:tcW w:w="769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A530E14" w14:textId="0B99D4C3" w:rsidR="00D94C0B" w:rsidRPr="00B4292A" w:rsidRDefault="00D94C0B" w:rsidP="00D94C0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7C7E693" w14:textId="724C69EA" w:rsidR="00D94C0B" w:rsidRPr="00B4292A" w:rsidRDefault="00D94C0B" w:rsidP="00D94C0B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0A2976" w:rsidRPr="005D2DDD" w14:paraId="5B2A5FFD" w14:textId="77777777" w:rsidTr="00DD5165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E64DA0F" w14:textId="4B092085" w:rsidR="000A2976" w:rsidRPr="00E02FB7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69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7E0E7339" w14:textId="61B1F5A8" w:rsidR="000A2976" w:rsidRPr="00E02FB7" w:rsidRDefault="000A2976" w:rsidP="000A2976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373C3C7" w14:textId="78882400" w:rsidR="000A2976" w:rsidRPr="00B4292A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FF6255" w:rsidRPr="005D2DDD" w14:paraId="45236895" w14:textId="1AE5498E" w:rsidTr="00DD5165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810ABBF" w14:textId="55024931" w:rsidR="00FF6255" w:rsidRPr="00B4292A" w:rsidRDefault="00FF6255" w:rsidP="00FF6255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696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2997397" w14:textId="377106EE" w:rsidR="00FF6255" w:rsidRPr="00FA5B64" w:rsidRDefault="00FF6255" w:rsidP="00EE3CC5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FF625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يحلل </w:t>
            </w:r>
            <w:r w:rsidR="00EE3CC5" w:rsidRPr="00FC126E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الفنون النثرية ومدارسها المنتمية إليها.</w:t>
            </w:r>
            <w:r w:rsidRPr="00FF6255">
              <w:rPr>
                <w:rFonts w:ascii="Traditional Arabic" w:hAnsi="Traditional Arabic" w:cs="Traditional Arabic"/>
                <w:sz w:val="28"/>
                <w:szCs w:val="28"/>
              </w:rPr>
              <w:t>.</w:t>
            </w:r>
          </w:p>
        </w:tc>
        <w:tc>
          <w:tcPr>
            <w:tcW w:w="127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43903E" w14:textId="77777777" w:rsidR="00FF6255" w:rsidRPr="00B4292A" w:rsidRDefault="00FF6255" w:rsidP="00FF6255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F6255" w:rsidRPr="005D2DDD" w14:paraId="597D1414" w14:textId="60019B8C" w:rsidTr="00DD5165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46DBA0A" w14:textId="57D31357" w:rsidR="00FF6255" w:rsidRPr="00B4292A" w:rsidRDefault="00FF6255" w:rsidP="00FF6255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696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086F403" w14:textId="68096DB0" w:rsidR="00FF6255" w:rsidRPr="00FA5B64" w:rsidRDefault="00FF6255" w:rsidP="00EE3CC5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FF625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يقرأ الطالب </w:t>
            </w:r>
            <w:r w:rsidR="00EE3CC5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الإلقاء الخطابي</w:t>
            </w:r>
          </w:p>
        </w:tc>
        <w:tc>
          <w:tcPr>
            <w:tcW w:w="127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8B941D2" w14:textId="77777777" w:rsidR="00FF6255" w:rsidRPr="00B4292A" w:rsidRDefault="00FF6255" w:rsidP="00FF6255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F6255" w:rsidRPr="005D2DDD" w14:paraId="16085D39" w14:textId="361EE7B6" w:rsidTr="00DD5165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7024879" w14:textId="466D75BE" w:rsidR="00FF6255" w:rsidRPr="00B4292A" w:rsidRDefault="00FF6255" w:rsidP="00FF6255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7696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DA33508" w14:textId="272934A5" w:rsidR="00FF6255" w:rsidRPr="00FA5B64" w:rsidRDefault="00FF6255" w:rsidP="00EE3CC5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FF625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يوظف التقنية في الوصول إلى </w:t>
            </w:r>
            <w:r w:rsidR="00EE3CC5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الأعمال النثرية المدروسة</w:t>
            </w:r>
            <w:r w:rsidRPr="00FF625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="00EE3CC5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الأعمال النثرية المدروسة</w:t>
            </w:r>
            <w:r w:rsidR="00EE3CC5" w:rsidRPr="00FF625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FF6255">
              <w:rPr>
                <w:rFonts w:ascii="Traditional Arabic" w:hAnsi="Traditional Arabic" w:cs="Traditional Arabic"/>
                <w:sz w:val="28"/>
                <w:szCs w:val="28"/>
                <w:rtl/>
              </w:rPr>
              <w:t>من مصادرها المتنوعة</w:t>
            </w:r>
            <w:r w:rsidR="00EE3CC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127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AAC0376" w14:textId="77777777" w:rsidR="00FF6255" w:rsidRPr="00B4292A" w:rsidRDefault="00FF6255" w:rsidP="00FF6255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436FFA1D" w14:textId="140DB79D" w:rsidTr="00DD5165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13DBD18" w14:textId="03A5A054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2...</w:t>
            </w:r>
          </w:p>
        </w:tc>
        <w:tc>
          <w:tcPr>
            <w:tcW w:w="769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288C0E86" w14:textId="39B706AA" w:rsidR="00416FE2" w:rsidRPr="00B4292A" w:rsidRDefault="00416FE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D49AB2B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5946A00C" w14:textId="77777777" w:rsidTr="00DD5165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BC7C083" w14:textId="573F3FAE" w:rsidR="00416FE2" w:rsidRPr="00E02FB7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69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59312DDE" w14:textId="2F12A6C0" w:rsidR="00416FE2" w:rsidRPr="00E02FB7" w:rsidRDefault="000B5619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3BA58E08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EE3CC5" w:rsidRPr="005D2DDD" w14:paraId="4504EDC6" w14:textId="3E38861C" w:rsidTr="00DD5165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071DEEA" w14:textId="767430A0" w:rsidR="00EE3CC5" w:rsidRPr="00B4292A" w:rsidRDefault="00EE3CC5" w:rsidP="00EE3CC5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696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B81A4C8" w14:textId="1C3D031C" w:rsidR="00EE3CC5" w:rsidRPr="00C01574" w:rsidRDefault="00EE3CC5" w:rsidP="00EE3CC5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يدير حوارا في فن الخطابة </w:t>
            </w:r>
            <w:r w:rsidRPr="00CC7AB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ض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</w:t>
            </w:r>
            <w:r w:rsidRPr="00CC7AB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بط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اً</w:t>
            </w:r>
            <w:r w:rsidRPr="00CC7AB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نبرة الإلقاء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المؤثرة</w:t>
            </w:r>
            <w:r w:rsidRPr="00CC7AB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على الآخرين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127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97DB2D2" w14:textId="77777777" w:rsidR="00EE3CC5" w:rsidRPr="00B4292A" w:rsidRDefault="00EE3CC5" w:rsidP="00EE3CC5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EE3CC5" w:rsidRPr="005D2DDD" w14:paraId="0573E170" w14:textId="0641E32E" w:rsidTr="00DD5165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FB89AFD" w14:textId="098DD576" w:rsidR="00EE3CC5" w:rsidRPr="00B4292A" w:rsidRDefault="00EE3CC5" w:rsidP="00EE3CC5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696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81EC723" w14:textId="70E097EE" w:rsidR="00EE3CC5" w:rsidRPr="00C01574" w:rsidRDefault="00EE3CC5" w:rsidP="00EE3CC5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يقدم </w:t>
            </w:r>
            <w:r w:rsidRPr="007E2A9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رأيه النقدي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DF63C6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عن </w:t>
            </w:r>
            <w:r w:rsidRPr="00BB275B">
              <w:rPr>
                <w:rFonts w:ascii="Traditional Arabic" w:hAnsi="Traditional Arabic" w:cs="Traditional Arabic"/>
                <w:sz w:val="26"/>
                <w:szCs w:val="26"/>
                <w:rtl/>
              </w:rPr>
              <w:t xml:space="preserve">سجع الكهان والمنافرات في العصر </w:t>
            </w:r>
            <w:r w:rsidRPr="00BB275B"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الجاهلي،</w:t>
            </w:r>
            <w:r w:rsidRPr="00BB275B">
              <w:rPr>
                <w:rFonts w:ascii="Traditional Arabic" w:hAnsi="Traditional Arabic" w:cs="Traditional Arabic"/>
                <w:sz w:val="26"/>
                <w:szCs w:val="26"/>
                <w:rtl/>
              </w:rPr>
              <w:t xml:space="preserve"> مع نماذج تطبيقي</w:t>
            </w:r>
            <w:r w:rsidRPr="007E2A9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127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8B51ABA" w14:textId="77777777" w:rsidR="00EE3CC5" w:rsidRPr="00B4292A" w:rsidRDefault="00EE3CC5" w:rsidP="00EE3CC5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EE3CC5" w:rsidRPr="005D2DDD" w14:paraId="57A7085E" w14:textId="46CF2231" w:rsidTr="00DD5165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2818601" w14:textId="1994B569" w:rsidR="00EE3CC5" w:rsidRPr="00B4292A" w:rsidRDefault="00EE3CC5" w:rsidP="00EE3CC5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7696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DFEC7FB" w14:textId="4E549755" w:rsidR="00EE3CC5" w:rsidRPr="00C01574" w:rsidRDefault="00EE3CC5" w:rsidP="00EE3CC5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يعر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ض</w:t>
            </w:r>
            <w:r w:rsidRPr="00C36A76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BB275B">
              <w:rPr>
                <w:rFonts w:ascii="Traditional Arabic" w:hAnsi="Traditional Arabic" w:cs="Traditional Arabic"/>
                <w:sz w:val="26"/>
                <w:szCs w:val="26"/>
                <w:rtl/>
                <w:lang w:bidi="ar-EG"/>
              </w:rPr>
              <w:t xml:space="preserve">نماذج مختارة من أنواع الخطب في العصر الجاهلي والإسلامي </w:t>
            </w:r>
            <w:r w:rsidRPr="00BB275B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EG"/>
              </w:rPr>
              <w:t>والأموي</w:t>
            </w: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أمام</w:t>
            </w: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زملائه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7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35F9CBA" w14:textId="77777777" w:rsidR="00EE3CC5" w:rsidRPr="00B4292A" w:rsidRDefault="00EE3CC5" w:rsidP="00EE3CC5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41E914BF" w14:textId="560C46C3" w:rsidTr="00DD5165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71AFD95" w14:textId="1913A164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3...</w:t>
            </w:r>
          </w:p>
        </w:tc>
        <w:tc>
          <w:tcPr>
            <w:tcW w:w="7696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17F079B" w14:textId="6538A545" w:rsidR="00416FE2" w:rsidRPr="00B4292A" w:rsidRDefault="00416FE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00393B6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bookmarkEnd w:id="13"/>
    </w:tbl>
    <w:p w14:paraId="41870ED7" w14:textId="77777777" w:rsidR="00741AEF" w:rsidRPr="00524059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3F0E7F34" w14:textId="30E9BC2B" w:rsidR="0062544C" w:rsidRPr="00E40585" w:rsidRDefault="00F851F7" w:rsidP="00283B54">
      <w:pPr>
        <w:pStyle w:val="1"/>
      </w:pPr>
      <w:bookmarkStart w:id="14" w:name="_Toc526247383"/>
      <w:bookmarkStart w:id="15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4"/>
      <w:bookmarkEnd w:id="15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7265"/>
        <w:gridCol w:w="1378"/>
      </w:tblGrid>
      <w:tr w:rsidR="00D225ED" w:rsidRPr="005D2DDD" w14:paraId="587DDBA3" w14:textId="77777777" w:rsidTr="001B39D7">
        <w:trPr>
          <w:trHeight w:val="461"/>
          <w:jc w:val="center"/>
        </w:trPr>
        <w:tc>
          <w:tcPr>
            <w:tcW w:w="9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E14F6A6" w14:textId="1A605C78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726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5F42D4" w14:textId="513C36F3" w:rsidR="00D225ED" w:rsidRPr="00524059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24059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EFA535" w14:textId="3CEA40D4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133A0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ساعات </w:t>
            </w: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الاتصال</w:t>
            </w:r>
          </w:p>
        </w:tc>
      </w:tr>
      <w:tr w:rsidR="00DD5165" w:rsidRPr="005D2DDD" w14:paraId="7A7D722A" w14:textId="77777777" w:rsidTr="001B39D7">
        <w:trPr>
          <w:jc w:val="center"/>
        </w:trPr>
        <w:tc>
          <w:tcPr>
            <w:tcW w:w="92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0E99279" w14:textId="7BB38EDC" w:rsidR="00DD5165" w:rsidRPr="005C3975" w:rsidRDefault="00DD5165" w:rsidP="00DD5165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C397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72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365DF82" w14:textId="77777777" w:rsidR="00DD5165" w:rsidRPr="00DD5165" w:rsidRDefault="00DD5165" w:rsidP="00DD5165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D516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مقدمة عن نشأة الأجناس النثرية الشفاهية والأجناس النثرية الكتابية. </w:t>
            </w:r>
          </w:p>
          <w:p w14:paraId="263C72AB" w14:textId="77777777" w:rsidR="00DD5165" w:rsidRPr="00DD5165" w:rsidRDefault="00DD5165" w:rsidP="00DD5165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D5165">
              <w:rPr>
                <w:rFonts w:ascii="Traditional Arabic" w:hAnsi="Traditional Arabic" w:cs="Traditional Arabic"/>
                <w:sz w:val="28"/>
                <w:szCs w:val="28"/>
                <w:rtl/>
              </w:rPr>
              <w:t>مقدمة في العوامل المؤثرة في النثر العباسي والأندلسي وعصر الحروب الصليبية.</w:t>
            </w:r>
          </w:p>
          <w:p w14:paraId="6F5FD334" w14:textId="7807C815" w:rsidR="00DD5165" w:rsidRPr="00B1020F" w:rsidRDefault="00DD5165" w:rsidP="00DD5165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D5165">
              <w:rPr>
                <w:rFonts w:ascii="Traditional Arabic" w:hAnsi="Traditional Arabic" w:cs="Traditional Arabic"/>
                <w:sz w:val="28"/>
                <w:szCs w:val="28"/>
                <w:rtl/>
              </w:rPr>
              <w:t>انتحال النثر في العصر العباسي والأندلسي.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A366DAC" w14:textId="4143C587" w:rsidR="00DD5165" w:rsidRPr="00B1020F" w:rsidRDefault="00DD5165" w:rsidP="00DD5165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D516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</w:t>
            </w:r>
          </w:p>
        </w:tc>
      </w:tr>
      <w:tr w:rsidR="00DD5165" w:rsidRPr="005D2DDD" w14:paraId="1ECDCD5F" w14:textId="77777777" w:rsidTr="001B39D7">
        <w:trPr>
          <w:jc w:val="center"/>
        </w:trPr>
        <w:tc>
          <w:tcPr>
            <w:tcW w:w="92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1417E4C" w14:textId="327C96AB" w:rsidR="00DD5165" w:rsidRPr="005C3975" w:rsidRDefault="00DD5165" w:rsidP="00DD5165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C397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7265" w:type="dxa"/>
            <w:tcBorders>
              <w:left w:val="single" w:sz="8" w:space="0" w:color="auto"/>
              <w:right w:val="single" w:sz="8" w:space="0" w:color="auto"/>
            </w:tcBorders>
          </w:tcPr>
          <w:p w14:paraId="3991BA1B" w14:textId="2260F293" w:rsidR="00DD5165" w:rsidRPr="00B1020F" w:rsidRDefault="00DD5165" w:rsidP="00DD5165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D5165">
              <w:rPr>
                <w:rFonts w:ascii="Traditional Arabic" w:hAnsi="Traditional Arabic" w:cs="Traditional Arabic"/>
                <w:sz w:val="28"/>
                <w:szCs w:val="28"/>
                <w:rtl/>
              </w:rPr>
              <w:t>فن الخطابة: أنواعها، ودراسة نماذج مختلفة منها في عصور مختلفة وبيئات متعددة.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69D7999" w14:textId="1F956F00" w:rsidR="00DD5165" w:rsidRPr="00B1020F" w:rsidRDefault="00DD5165" w:rsidP="00DD5165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D516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6</w:t>
            </w:r>
          </w:p>
        </w:tc>
      </w:tr>
      <w:tr w:rsidR="00DD5165" w:rsidRPr="005D2DDD" w14:paraId="123517E9" w14:textId="77777777" w:rsidTr="001B39D7">
        <w:trPr>
          <w:jc w:val="center"/>
        </w:trPr>
        <w:tc>
          <w:tcPr>
            <w:tcW w:w="92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1612780" w14:textId="70ACE4A0" w:rsidR="00DD5165" w:rsidRPr="005C3975" w:rsidRDefault="00DD5165" w:rsidP="00DD5165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C397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7265" w:type="dxa"/>
            <w:tcBorders>
              <w:left w:val="single" w:sz="8" w:space="0" w:color="auto"/>
              <w:right w:val="single" w:sz="8" w:space="0" w:color="auto"/>
            </w:tcBorders>
          </w:tcPr>
          <w:p w14:paraId="584C671E" w14:textId="238A465B" w:rsidR="00DD5165" w:rsidRPr="00B1020F" w:rsidRDefault="00DD5165" w:rsidP="00DD5165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D516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المفاخرات والمناظرات، ودراسة نماذج من عصور مختلفة، وموضوعات متنوعة</w:t>
            </w:r>
            <w:r w:rsidRPr="00BE0CC0">
              <w:rPr>
                <w:rFonts w:ascii="Arial" w:hAnsi="Arial" w:cs="AL-Mohanad Bold" w:hint="cs"/>
                <w:sz w:val="28"/>
                <w:szCs w:val="28"/>
                <w:rtl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61CBDD2" w14:textId="463592B6" w:rsidR="00DD5165" w:rsidRPr="00B1020F" w:rsidRDefault="00DD5165" w:rsidP="00DD5165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D516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</w:t>
            </w:r>
          </w:p>
        </w:tc>
      </w:tr>
      <w:tr w:rsidR="00DD5165" w:rsidRPr="005D2DDD" w14:paraId="7575697F" w14:textId="77777777" w:rsidTr="001B39D7">
        <w:trPr>
          <w:jc w:val="center"/>
        </w:trPr>
        <w:tc>
          <w:tcPr>
            <w:tcW w:w="92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9D23DE6" w14:textId="33CBCB68" w:rsidR="00DD5165" w:rsidRPr="005C3975" w:rsidRDefault="00DD5165" w:rsidP="00DD5165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C397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7265" w:type="dxa"/>
            <w:tcBorders>
              <w:left w:val="single" w:sz="8" w:space="0" w:color="auto"/>
              <w:right w:val="single" w:sz="8" w:space="0" w:color="auto"/>
            </w:tcBorders>
          </w:tcPr>
          <w:p w14:paraId="19E2F647" w14:textId="1274044D" w:rsidR="00DD5165" w:rsidRPr="00B1020F" w:rsidRDefault="00DD5165" w:rsidP="00DD5165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D516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الرسائل الإخوانية، ودراسة نماذج من عصور مختلفة. الصابئ، الصاحب بن عباد، الخوارزمي، قابوس بن </w:t>
            </w:r>
            <w:proofErr w:type="spellStart"/>
            <w:r w:rsidRPr="00DD5165">
              <w:rPr>
                <w:rFonts w:ascii="Traditional Arabic" w:hAnsi="Traditional Arabic" w:cs="Traditional Arabic"/>
                <w:sz w:val="28"/>
                <w:szCs w:val="28"/>
                <w:rtl/>
              </w:rPr>
              <w:t>وشكمير</w:t>
            </w:r>
            <w:proofErr w:type="spellEnd"/>
            <w:r w:rsidRPr="00DD5165">
              <w:rPr>
                <w:rFonts w:ascii="Traditional Arabic" w:hAnsi="Traditional Arabic" w:cs="Traditional Arabic"/>
                <w:sz w:val="28"/>
                <w:szCs w:val="28"/>
                <w:rtl/>
              </w:rPr>
              <w:t>، (اختبار الأعمال الفصلية الأول -الأسبوع الخامس – ساعة واحدة).</w:t>
            </w:r>
            <w:r w:rsidRPr="00B1020F">
              <w:rPr>
                <w:rFonts w:ascii="Traditional Arabic" w:hAnsi="Traditional Arabic" w:cs="Traditional Arabic"/>
                <w:sz w:val="28"/>
                <w:szCs w:val="28"/>
              </w:rPr>
              <w:t xml:space="preserve">. 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30EB0D9" w14:textId="06ABBF87" w:rsidR="00DD5165" w:rsidRPr="00B1020F" w:rsidRDefault="00DD5165" w:rsidP="00DD5165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D516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6</w:t>
            </w:r>
          </w:p>
        </w:tc>
      </w:tr>
      <w:tr w:rsidR="00DD5165" w:rsidRPr="005D2DDD" w14:paraId="54E1ECC3" w14:textId="77777777" w:rsidTr="001B39D7">
        <w:trPr>
          <w:jc w:val="center"/>
        </w:trPr>
        <w:tc>
          <w:tcPr>
            <w:tcW w:w="92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E9BC6D4" w14:textId="2C47233C" w:rsidR="00DD5165" w:rsidRPr="005C3975" w:rsidRDefault="00DD5165" w:rsidP="00DD5165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C397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7265" w:type="dxa"/>
            <w:tcBorders>
              <w:left w:val="single" w:sz="8" w:space="0" w:color="auto"/>
              <w:right w:val="single" w:sz="8" w:space="0" w:color="auto"/>
            </w:tcBorders>
          </w:tcPr>
          <w:p w14:paraId="345D31FC" w14:textId="7DBDB902" w:rsidR="00DD5165" w:rsidRPr="00B1020F" w:rsidRDefault="00DD5165" w:rsidP="00DD5165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D5165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الرسائل الأدبية، مثل: رسالة (التربيع والتدوير) للجاحظ، والرسالتان (الجدية والهزلية) لابن زيدون، ورسالة التوابع والزوابع) لابن شهيد.</w:t>
            </w:r>
            <w:r w:rsidRPr="00B1020F">
              <w:rPr>
                <w:rFonts w:ascii="Traditional Arabic" w:hAnsi="Traditional Arabic" w:cs="Traditional Arabic"/>
                <w:sz w:val="28"/>
                <w:szCs w:val="28"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6536C55" w14:textId="62333967" w:rsidR="00DD5165" w:rsidRPr="00B1020F" w:rsidRDefault="00DD5165" w:rsidP="00DD5165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D516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9</w:t>
            </w:r>
          </w:p>
        </w:tc>
      </w:tr>
      <w:tr w:rsidR="00DD5165" w:rsidRPr="005D2DDD" w14:paraId="2D456FE0" w14:textId="77777777" w:rsidTr="001B39D7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BE4AD" w14:textId="401F6F17" w:rsidR="00DD5165" w:rsidRPr="005C3975" w:rsidRDefault="00DD5165" w:rsidP="00DD5165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C397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6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4237E9" w14:textId="77777777" w:rsidR="001B39D7" w:rsidRPr="001B39D7" w:rsidRDefault="001B39D7" w:rsidP="001B39D7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1B39D7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الرسائل الديوانية وفن التوقيعات وما طرأ عليه من تطورات عبر العصور: دراسة نماذج مختلفة: القاضي الفاضل، العماد الكاتب، محيي الدين بن عبد الظاهر، القلقشندي، لسان الدين بن الخطيب.</w:t>
            </w:r>
          </w:p>
          <w:p w14:paraId="7A44CCE1" w14:textId="1467E16E" w:rsidR="00DD5165" w:rsidRPr="00B1020F" w:rsidRDefault="001B39D7" w:rsidP="001B39D7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1B39D7">
              <w:rPr>
                <w:rFonts w:ascii="Traditional Arabic" w:hAnsi="Traditional Arabic" w:cs="Traditional Arabic"/>
                <w:sz w:val="28"/>
                <w:szCs w:val="28"/>
                <w:rtl/>
              </w:rPr>
              <w:t>اختبار الأعمال الفصلية الثاني - الأسبوع العاشر-ساعة واحدة)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74BDFD" w14:textId="1B3AA7BC" w:rsidR="00DD5165" w:rsidRPr="00B1020F" w:rsidRDefault="00DD5165" w:rsidP="00DD5165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D516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9</w:t>
            </w:r>
          </w:p>
        </w:tc>
      </w:tr>
      <w:tr w:rsidR="00DD5165" w:rsidRPr="005D2DDD" w14:paraId="4729FA1E" w14:textId="77777777" w:rsidTr="001B39D7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AB1860" w14:textId="10F5AB56" w:rsidR="00DD5165" w:rsidRPr="005C3975" w:rsidRDefault="00DD5165" w:rsidP="00DD5165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C397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7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D2F038" w14:textId="3ABBE497" w:rsidR="00DD5165" w:rsidRPr="00B1020F" w:rsidRDefault="001B39D7" w:rsidP="00DD5165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1B39D7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الرسائل الفلسفية: رسالة (حي بن يقظان) لابن سينا، وابن طفيل.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5669EA" w14:textId="5405021D" w:rsidR="00DD5165" w:rsidRPr="00B1020F" w:rsidRDefault="00DD5165" w:rsidP="00DD5165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D516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</w:t>
            </w:r>
          </w:p>
        </w:tc>
      </w:tr>
      <w:tr w:rsidR="00DD5165" w:rsidRPr="005D2DDD" w14:paraId="51058D95" w14:textId="77777777" w:rsidTr="001B39D7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7794D9" w14:textId="3BBABDE3" w:rsidR="00DD5165" w:rsidRPr="005C3975" w:rsidRDefault="00DD5165" w:rsidP="00DD5165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C397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>8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963207" w14:textId="158308B2" w:rsidR="00DD5165" w:rsidRPr="00B1020F" w:rsidRDefault="001B39D7" w:rsidP="00DD5165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1B39D7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الوصايا ودراسة نماذج منها في عصور مختلفة.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0A37A6" w14:textId="29090FB3" w:rsidR="00DD5165" w:rsidRPr="00B1020F" w:rsidRDefault="00DD5165" w:rsidP="00DD5165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D516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</w:t>
            </w:r>
          </w:p>
        </w:tc>
      </w:tr>
      <w:tr w:rsidR="00DD5165" w:rsidRPr="005D2DDD" w14:paraId="32FBCE9B" w14:textId="77777777" w:rsidTr="001B39D7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25990B" w14:textId="69A5BC08" w:rsidR="00DD5165" w:rsidRPr="005C3975" w:rsidRDefault="001B39D7" w:rsidP="00DD5165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9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6D0087" w14:textId="44FE1470" w:rsidR="00DD5165" w:rsidRPr="00B1020F" w:rsidRDefault="00DD5165" w:rsidP="00DD5165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1020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مراجعة عامة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ABA2A76" w14:textId="739A6CFA" w:rsidR="00DD5165" w:rsidRPr="00B1020F" w:rsidRDefault="00DD5165" w:rsidP="00DD5165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D516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</w:t>
            </w:r>
          </w:p>
        </w:tc>
      </w:tr>
      <w:tr w:rsidR="009445FD" w:rsidRPr="005D2DDD" w14:paraId="59B12369" w14:textId="77777777" w:rsidTr="001B39D7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E1AFAD" w14:textId="39A2CCF6" w:rsidR="009445FD" w:rsidRPr="005C3975" w:rsidRDefault="009445FD" w:rsidP="009445FD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C3975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1D6EBD" w14:textId="39F2C952" w:rsidR="009445FD" w:rsidRPr="005C3975" w:rsidRDefault="009445FD" w:rsidP="009445FD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C397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45ساعة</w:t>
            </w:r>
          </w:p>
        </w:tc>
      </w:tr>
    </w:tbl>
    <w:p w14:paraId="71F91938" w14:textId="34702087" w:rsidR="00636783" w:rsidRPr="00524059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547E94B" w:rsidR="00B42843" w:rsidRPr="005D2DDD" w:rsidRDefault="00BA479B" w:rsidP="00283B54">
      <w:pPr>
        <w:pStyle w:val="1"/>
      </w:pPr>
      <w:bookmarkStart w:id="16" w:name="_Toc526247384"/>
      <w:bookmarkStart w:id="17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6"/>
      <w:bookmarkEnd w:id="17"/>
    </w:p>
    <w:p w14:paraId="1F61F646" w14:textId="5500FA9A" w:rsidR="00AD1A5E" w:rsidRPr="005D2DDD" w:rsidRDefault="00C80002" w:rsidP="00416FE2">
      <w:pPr>
        <w:pStyle w:val="2"/>
      </w:pPr>
      <w:bookmarkStart w:id="18" w:name="_Toc526247386"/>
      <w:bookmarkStart w:id="19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8"/>
      <w:bookmarkEnd w:id="19"/>
      <w:r w:rsidR="00880CBC" w:rsidRPr="005D2DDD">
        <w:rPr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760"/>
        <w:gridCol w:w="567"/>
        <w:gridCol w:w="2552"/>
        <w:gridCol w:w="1839"/>
      </w:tblGrid>
      <w:tr w:rsidR="00AD1A5E" w:rsidRPr="005D2DDD" w14:paraId="7771BA02" w14:textId="77777777" w:rsidTr="00C01574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88B5AAE" w14:textId="77A689A0" w:rsidR="00AD1A5E" w:rsidRPr="005D2DDD" w:rsidRDefault="00CD774C" w:rsidP="000B561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="00330300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76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22A15F" w14:textId="78793F71" w:rsidR="00AD1A5E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3119" w:type="dxa"/>
            <w:gridSpan w:val="2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3A9D9B0" w14:textId="498D64A6" w:rsidR="00AD1A5E" w:rsidRPr="005D2DDD" w:rsidRDefault="00144E33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1839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3077D3" w14:textId="4AD2FBA3" w:rsidR="00AD1A5E" w:rsidRPr="005D2DDD" w:rsidRDefault="00C80002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AF48A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AD1A5E" w:rsidRPr="005D2DDD" w14:paraId="53F9225A" w14:textId="77777777" w:rsidTr="00B53D5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F9CF58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943D1B" w14:textId="1EDB6D5E" w:rsidR="00AD1A5E" w:rsidRPr="005D2DDD" w:rsidRDefault="00975F5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C01574" w:rsidRPr="005D2DDD" w14:paraId="7D932913" w14:textId="77777777" w:rsidTr="00C01574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7A7C5F7" w14:textId="77777777" w:rsidR="00C01574" w:rsidRPr="00DE07AD" w:rsidRDefault="00C01574" w:rsidP="00C0157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3760" w:type="dxa"/>
            <w:tcBorders>
              <w:top w:val="single" w:sz="4" w:space="0" w:color="auto"/>
              <w:bottom w:val="dashSmallGap" w:sz="4" w:space="0" w:color="auto"/>
            </w:tcBorders>
          </w:tcPr>
          <w:p w14:paraId="548D1947" w14:textId="77777777" w:rsidR="00C01574" w:rsidRDefault="00C01574" w:rsidP="00C01574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14:paraId="1A626475" w14:textId="1F9564E8" w:rsidR="00C01574" w:rsidRPr="00385318" w:rsidRDefault="00C01574" w:rsidP="00C01574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38531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يوضح</w:t>
            </w:r>
            <w:r w:rsidR="00BB44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 سمات </w:t>
            </w:r>
            <w:r w:rsidR="00BB44EB" w:rsidRPr="00FC126E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المدارس النثريّة المختلف</w:t>
            </w:r>
            <w:r w:rsidR="00BB44EB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ة، وخصائصها</w:t>
            </w:r>
            <w:r w:rsidRPr="00ED43FE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14:paraId="4BB49A2B" w14:textId="0EEA593F" w:rsidR="00C01574" w:rsidRPr="00DE07AD" w:rsidRDefault="00C01574" w:rsidP="00C01574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المحاضرات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، الحوار والمناقشة</w:t>
            </w:r>
          </w:p>
        </w:tc>
        <w:tc>
          <w:tcPr>
            <w:tcW w:w="1839" w:type="dxa"/>
            <w:tcBorders>
              <w:top w:val="single" w:sz="4" w:space="0" w:color="auto"/>
              <w:bottom w:val="dashSmallGap" w:sz="4" w:space="0" w:color="auto"/>
            </w:tcBorders>
          </w:tcPr>
          <w:p w14:paraId="3CDE2ACA" w14:textId="042F8BE0" w:rsidR="00C01574" w:rsidRPr="0004551F" w:rsidRDefault="00C01574" w:rsidP="00C01574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الاختبارات التحريرية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والشفوية.</w:t>
            </w:r>
            <w:r>
              <w:rPr>
                <w:rtl/>
              </w:rPr>
              <w:t xml:space="preserve"> </w:t>
            </w:r>
            <w:r w:rsidRPr="0004551F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التقارير</w:t>
            </w:r>
          </w:p>
          <w:p w14:paraId="6A8B5044" w14:textId="7309DCB7" w:rsidR="00C01574" w:rsidRPr="00DE07AD" w:rsidRDefault="00C01574" w:rsidP="00C01574">
            <w:pPr>
              <w:bidi/>
              <w:rPr>
                <w:rFonts w:asciiTheme="majorBidi" w:hAnsiTheme="majorBidi" w:cstheme="majorBidi"/>
              </w:rPr>
            </w:pPr>
            <w:r w:rsidRPr="0004551F">
              <w:rPr>
                <w:rFonts w:ascii="Traditional Arabic" w:hAnsi="Traditional Arabic" w:cs="Traditional Arabic"/>
                <w:sz w:val="28"/>
                <w:szCs w:val="28"/>
                <w:rtl/>
              </w:rPr>
              <w:t>تقديم العروض</w:t>
            </w:r>
          </w:p>
        </w:tc>
      </w:tr>
      <w:tr w:rsidR="00C01574" w:rsidRPr="005D2DDD" w14:paraId="59024F89" w14:textId="77777777" w:rsidTr="00C01574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9BBF15" w14:textId="77777777" w:rsidR="00C01574" w:rsidRPr="00DE07AD" w:rsidRDefault="00C01574" w:rsidP="00C0157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37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47F0634" w14:textId="77777777" w:rsidR="00C01574" w:rsidRDefault="00C01574" w:rsidP="00C01574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14:paraId="1EFE41CD" w14:textId="15738DFE" w:rsidR="00C01574" w:rsidRPr="00385318" w:rsidRDefault="00C01574" w:rsidP="00C01574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2B552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يبين </w:t>
            </w:r>
            <w:r w:rsidR="00BB44EB" w:rsidRPr="00FE472E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فنون النثر، وأهميتها، ونشأتها</w:t>
            </w:r>
            <w:r w:rsidR="00BB44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311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3F06DCC" w14:textId="77777777" w:rsidR="00C01574" w:rsidRPr="0004551F" w:rsidRDefault="00C01574" w:rsidP="00C01574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المحاضرات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، الحوار والمناقشة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 w:rsidRPr="0004551F">
              <w:rPr>
                <w:rFonts w:ascii="Traditional Arabic" w:hAnsi="Traditional Arabic" w:cs="Traditional Arabic"/>
                <w:sz w:val="28"/>
                <w:szCs w:val="28"/>
                <w:rtl/>
              </w:rPr>
              <w:t>تقديم عروض بشكل فردي</w:t>
            </w:r>
          </w:p>
          <w:p w14:paraId="59B0FBF5" w14:textId="77777777" w:rsidR="00C01574" w:rsidRPr="0004551F" w:rsidRDefault="00C01574" w:rsidP="00C01574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4551F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التعلم التعاوني</w:t>
            </w:r>
          </w:p>
          <w:p w14:paraId="1B2F1FA7" w14:textId="75BEBF77" w:rsidR="00C01574" w:rsidRPr="00DE07AD" w:rsidRDefault="00C01574" w:rsidP="00C01574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4551F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العروض التقديمية</w:t>
            </w:r>
          </w:p>
        </w:tc>
        <w:tc>
          <w:tcPr>
            <w:tcW w:w="183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9DE1CC3" w14:textId="5F9C96B1" w:rsidR="00C01574" w:rsidRPr="00DE07AD" w:rsidRDefault="00C01574" w:rsidP="00C01574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الاختبارات التحريرية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والشفوية.</w:t>
            </w:r>
          </w:p>
        </w:tc>
      </w:tr>
      <w:tr w:rsidR="00C01574" w:rsidRPr="00DF63C6" w14:paraId="549F71E9" w14:textId="77777777" w:rsidTr="00C01574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8B22DC9" w14:textId="2AC10EBB" w:rsidR="00C01574" w:rsidRPr="00DE07AD" w:rsidRDefault="00C01574" w:rsidP="00C01574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  <w:r>
              <w:rPr>
                <w:rFonts w:asciiTheme="majorBidi" w:hAnsiTheme="majorBidi" w:cstheme="majorBidi"/>
              </w:rPr>
              <w:t>.</w:t>
            </w:r>
            <w:r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760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6934AE3" w14:textId="7F5007F3" w:rsidR="00C01574" w:rsidRPr="004250B5" w:rsidRDefault="00C01574" w:rsidP="00C01574">
            <w:pPr>
              <w:bidi/>
              <w:jc w:val="lowKashida"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يصف </w:t>
            </w:r>
            <w:r w:rsidR="00EE3CC5" w:rsidRPr="00FE472E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فنون النثر، وأهميتها، ونشأتها</w:t>
            </w:r>
            <w:r w:rsidR="00EE3CC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3119" w:type="dxa"/>
            <w:gridSpan w:val="2"/>
            <w:tcBorders>
              <w:top w:val="dashSmallGap" w:sz="4" w:space="0" w:color="auto"/>
              <w:bottom w:val="single" w:sz="8" w:space="0" w:color="auto"/>
            </w:tcBorders>
          </w:tcPr>
          <w:p w14:paraId="2C006387" w14:textId="77777777" w:rsidR="00C01574" w:rsidRPr="00DF63C6" w:rsidRDefault="00C01574" w:rsidP="00C01574">
            <w:pPr>
              <w:bidi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F63C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أسلوب حل المشكلة</w:t>
            </w:r>
          </w:p>
          <w:p w14:paraId="0BACE2A0" w14:textId="2FE7644B" w:rsidR="00C01574" w:rsidRPr="00DF63C6" w:rsidRDefault="00C01574" w:rsidP="00C01574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   </w:t>
            </w:r>
            <w:r w:rsidRPr="00DF63C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المحاضرة</w:t>
            </w:r>
          </w:p>
        </w:tc>
        <w:tc>
          <w:tcPr>
            <w:tcW w:w="1839" w:type="dxa"/>
            <w:tcBorders>
              <w:top w:val="dashSmallGap" w:sz="4" w:space="0" w:color="auto"/>
              <w:bottom w:val="single" w:sz="8" w:space="0" w:color="auto"/>
            </w:tcBorders>
          </w:tcPr>
          <w:p w14:paraId="7014599F" w14:textId="77777777" w:rsidR="00C01574" w:rsidRPr="00DF63C6" w:rsidRDefault="00C01574" w:rsidP="00C01574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F63C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الاختبارات التحريرية</w:t>
            </w:r>
          </w:p>
          <w:p w14:paraId="027EC6DB" w14:textId="57BF1DA6" w:rsidR="00C01574" w:rsidRPr="00DF63C6" w:rsidRDefault="00C01574" w:rsidP="00C01574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F63C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الاختبارات الشفوية</w:t>
            </w:r>
          </w:p>
        </w:tc>
      </w:tr>
      <w:tr w:rsidR="00AD1A5E" w:rsidRPr="005D2DDD" w14:paraId="1D8E4809" w14:textId="77777777" w:rsidTr="00B53D5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E1D3E3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8A6696" w14:textId="58AF12FA" w:rsidR="00AD1A5E" w:rsidRPr="005D2DDD" w:rsidRDefault="00C02B79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EE3CC5" w:rsidRPr="005D2DDD" w14:paraId="4D836130" w14:textId="77777777" w:rsidTr="00C01574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6E35F1" w14:textId="77777777" w:rsidR="00EE3CC5" w:rsidRPr="00DE07AD" w:rsidRDefault="00EE3CC5" w:rsidP="00EE3CC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3760" w:type="dxa"/>
            <w:tcBorders>
              <w:top w:val="single" w:sz="4" w:space="0" w:color="auto"/>
              <w:bottom w:val="dashSmallGap" w:sz="4" w:space="0" w:color="auto"/>
            </w:tcBorders>
          </w:tcPr>
          <w:p w14:paraId="7D1852FC" w14:textId="3CF25CB8" w:rsidR="00EE3CC5" w:rsidRPr="006971C8" w:rsidRDefault="00EE3CC5" w:rsidP="00EE3CC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FF625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يحلل </w:t>
            </w:r>
            <w:r w:rsidRPr="00FC126E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الفنون النثرية ومدارسها المنتمية إليها.</w:t>
            </w:r>
            <w:r w:rsidRPr="00FF6255">
              <w:rPr>
                <w:rFonts w:ascii="Traditional Arabic" w:hAnsi="Traditional Arabic" w:cs="Traditional Arabic"/>
                <w:sz w:val="28"/>
                <w:szCs w:val="28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14:paraId="358CB34B" w14:textId="77777777" w:rsidR="00EE3CC5" w:rsidRPr="00DF63C6" w:rsidRDefault="00EE3CC5" w:rsidP="00EE3CC5">
            <w:pPr>
              <w:bidi/>
              <w:ind w:left="360"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DF63C6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أنشطة البحث</w:t>
            </w:r>
          </w:p>
          <w:p w14:paraId="71C709B4" w14:textId="77777777" w:rsidR="00EE3CC5" w:rsidRPr="00DF63C6" w:rsidRDefault="00EE3CC5" w:rsidP="00EE3CC5">
            <w:pPr>
              <w:bidi/>
              <w:ind w:left="360"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DF63C6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 xml:space="preserve">المشاريع </w:t>
            </w:r>
          </w:p>
          <w:p w14:paraId="2934983E" w14:textId="7BCC26D6" w:rsidR="00EE3CC5" w:rsidRPr="00DF63C6" w:rsidRDefault="00EE3CC5" w:rsidP="00EE3CC5">
            <w:pPr>
              <w:pStyle w:val="af"/>
              <w:bidi/>
              <w:ind w:left="360"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DF63C6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المناقشة والحوار</w:t>
            </w:r>
          </w:p>
        </w:tc>
        <w:tc>
          <w:tcPr>
            <w:tcW w:w="1839" w:type="dxa"/>
            <w:tcBorders>
              <w:top w:val="single" w:sz="4" w:space="0" w:color="auto"/>
              <w:bottom w:val="dashSmallGap" w:sz="4" w:space="0" w:color="auto"/>
            </w:tcBorders>
          </w:tcPr>
          <w:p w14:paraId="71A48AB1" w14:textId="77777777" w:rsidR="00EE3CC5" w:rsidRPr="00DF63C6" w:rsidRDefault="00EE3CC5" w:rsidP="00EE3CC5">
            <w:pPr>
              <w:bidi/>
              <w:ind w:left="360"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DF63C6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الخرائط المفاهيمية</w:t>
            </w:r>
          </w:p>
          <w:p w14:paraId="61C13E64" w14:textId="506997F1" w:rsidR="00EE3CC5" w:rsidRPr="00DF63C6" w:rsidRDefault="00EE3CC5" w:rsidP="00EE3CC5">
            <w:pPr>
              <w:pStyle w:val="af"/>
              <w:bidi/>
              <w:ind w:left="360"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DF63C6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ملف الطالب</w:t>
            </w:r>
          </w:p>
        </w:tc>
      </w:tr>
      <w:tr w:rsidR="00EE3CC5" w:rsidRPr="005D2DDD" w14:paraId="1AA55F8C" w14:textId="77777777" w:rsidTr="00EE3CC5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3446A1" w14:textId="77777777" w:rsidR="00EE3CC5" w:rsidRPr="00DE07AD" w:rsidRDefault="00EE3CC5" w:rsidP="00EE3CC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37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4866050" w14:textId="660038A4" w:rsidR="00EE3CC5" w:rsidRPr="00DE07AD" w:rsidRDefault="00EE3CC5" w:rsidP="00EE3CC5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FF625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يقرأ الطالب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الإلقاء الخطابي</w:t>
            </w:r>
          </w:p>
        </w:tc>
        <w:tc>
          <w:tcPr>
            <w:tcW w:w="311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11EBE78" w14:textId="77777777" w:rsidR="00EE3CC5" w:rsidRPr="00F96C64" w:rsidRDefault="00EE3CC5" w:rsidP="00EE3CC5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F96C6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مجموعات العمل الصغيرة</w:t>
            </w:r>
          </w:p>
          <w:p w14:paraId="52299E06" w14:textId="037DC841" w:rsidR="00EE3CC5" w:rsidRPr="00F96C64" w:rsidRDefault="00EE3CC5" w:rsidP="00EE3CC5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F96C6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التعليم التعاوني</w:t>
            </w:r>
          </w:p>
        </w:tc>
        <w:tc>
          <w:tcPr>
            <w:tcW w:w="183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B0DE605" w14:textId="77777777" w:rsidR="00EE3CC5" w:rsidRPr="00F96C64" w:rsidRDefault="00EE3CC5" w:rsidP="00EE3CC5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F96C6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التقارير</w:t>
            </w:r>
          </w:p>
          <w:p w14:paraId="21A03887" w14:textId="7F3E08DB" w:rsidR="00EE3CC5" w:rsidRPr="00F96C64" w:rsidRDefault="00EE3CC5" w:rsidP="00EE3CC5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F96C6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ملصقات</w:t>
            </w:r>
          </w:p>
        </w:tc>
      </w:tr>
      <w:tr w:rsidR="00EE3CC5" w:rsidRPr="005D2DDD" w14:paraId="10F934E3" w14:textId="77777777" w:rsidTr="00EE3CC5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54F42CB" w14:textId="2F04ACC8" w:rsidR="00EE3CC5" w:rsidRPr="00DE07AD" w:rsidRDefault="00EE3CC5" w:rsidP="00EE3CC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3760" w:type="dxa"/>
            <w:tcBorders>
              <w:top w:val="dashSmallGap" w:sz="4" w:space="0" w:color="auto"/>
              <w:bottom w:val="single" w:sz="8" w:space="0" w:color="auto"/>
            </w:tcBorders>
          </w:tcPr>
          <w:p w14:paraId="5CC243C8" w14:textId="0E6FDFA6" w:rsidR="00EE3CC5" w:rsidRPr="00EB394D" w:rsidRDefault="00EE3CC5" w:rsidP="00EE3CC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FF625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يوظف التقنية في الوصول إلى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الأعمال النثرية المدروسة</w:t>
            </w:r>
            <w:r w:rsidRPr="00FF625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الأعمال النثرية المدروسة</w:t>
            </w:r>
            <w:r w:rsidRPr="00FF625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من مصادرها المتنوعة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3119" w:type="dxa"/>
            <w:gridSpan w:val="2"/>
            <w:tcBorders>
              <w:top w:val="dashSmallGap" w:sz="4" w:space="0" w:color="auto"/>
              <w:bottom w:val="single" w:sz="8" w:space="0" w:color="auto"/>
            </w:tcBorders>
          </w:tcPr>
          <w:p w14:paraId="37CA30FC" w14:textId="77777777" w:rsidR="00EE3CC5" w:rsidRPr="00A122F7" w:rsidRDefault="00EE3CC5" w:rsidP="00EE3CC5">
            <w:pPr>
              <w:bidi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A122F7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التعليم التعاوني</w:t>
            </w:r>
          </w:p>
          <w:p w14:paraId="23AF27ED" w14:textId="62C61387" w:rsidR="00EE3CC5" w:rsidRPr="00A122F7" w:rsidRDefault="00EE3CC5" w:rsidP="00EE3CC5">
            <w:pPr>
              <w:bidi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A122F7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تقديم عرض بشكل فردي</w:t>
            </w:r>
          </w:p>
        </w:tc>
        <w:tc>
          <w:tcPr>
            <w:tcW w:w="1839" w:type="dxa"/>
            <w:tcBorders>
              <w:top w:val="dashSmallGap" w:sz="4" w:space="0" w:color="auto"/>
              <w:bottom w:val="single" w:sz="8" w:space="0" w:color="auto"/>
            </w:tcBorders>
          </w:tcPr>
          <w:p w14:paraId="119B6187" w14:textId="59A211A3" w:rsidR="00EE3CC5" w:rsidRPr="00A122F7" w:rsidRDefault="00EE3CC5" w:rsidP="00EE3CC5">
            <w:pPr>
              <w:bidi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A122F7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التوجيه والمتابعة والمراقبة</w:t>
            </w:r>
          </w:p>
        </w:tc>
      </w:tr>
      <w:tr w:rsidR="00AD1A5E" w:rsidRPr="005D2DDD" w14:paraId="0BED268C" w14:textId="77777777" w:rsidTr="00B53D5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6EAED3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8359DA3" w14:textId="5876D927" w:rsidR="00AD1A5E" w:rsidRPr="005D2DDD" w:rsidRDefault="00975F5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D35C30" w:rsidRPr="005D2DDD" w14:paraId="79108FDF" w14:textId="77777777" w:rsidTr="00C01574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3EC8268" w14:textId="77777777" w:rsidR="00D35C30" w:rsidRPr="00DE07AD" w:rsidRDefault="00D35C30" w:rsidP="00D35C30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4327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14:paraId="43539670" w14:textId="12C64EE5" w:rsidR="00D35C30" w:rsidRPr="00D35C30" w:rsidRDefault="00AC57F0" w:rsidP="00D35C3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يدير حوارا أدبيا عن المفاخرات والمناظرات</w:t>
            </w:r>
            <w:r w:rsidR="002B5521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 xml:space="preserve"> </w:t>
            </w:r>
            <w:r w:rsidR="00385318" w:rsidRPr="00385318">
              <w:rPr>
                <w:rFonts w:ascii="Traditional Arabic" w:hAnsi="Traditional Arabic" w:cs="Traditional Arabic"/>
                <w:sz w:val="28"/>
                <w:szCs w:val="28"/>
                <w:rtl/>
              </w:rPr>
              <w:t>أمام زملائه</w:t>
            </w:r>
            <w:r w:rsidR="0038531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dashSmallGap" w:sz="4" w:space="0" w:color="auto"/>
            </w:tcBorders>
          </w:tcPr>
          <w:p w14:paraId="42F84996" w14:textId="77777777" w:rsidR="00EE3CC5" w:rsidRDefault="00EE3CC5" w:rsidP="00C01574">
            <w:pPr>
              <w:bidi/>
              <w:spacing w:line="25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14:paraId="2ACC4CB3" w14:textId="6D71D4A9" w:rsidR="00D35C30" w:rsidRPr="00D35C30" w:rsidRDefault="00D35C30" w:rsidP="00EE3CC5">
            <w:pPr>
              <w:bidi/>
              <w:spacing w:line="256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تقديم عروض (فردي وجماعي)</w:t>
            </w:r>
          </w:p>
          <w:p w14:paraId="78BF2B8A" w14:textId="18986E4D" w:rsidR="00D35C30" w:rsidRPr="00D35C30" w:rsidRDefault="00D35C30" w:rsidP="00D35C3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bottom w:val="dashSmallGap" w:sz="4" w:space="0" w:color="auto"/>
            </w:tcBorders>
          </w:tcPr>
          <w:p w14:paraId="7EA33E51" w14:textId="77777777" w:rsidR="00D35C30" w:rsidRPr="00D35C30" w:rsidRDefault="00D35C30" w:rsidP="00D35C30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التقارير</w:t>
            </w:r>
          </w:p>
          <w:p w14:paraId="579AA954" w14:textId="77777777" w:rsidR="00D35C30" w:rsidRPr="00D35C30" w:rsidRDefault="00D35C30" w:rsidP="00D35C30">
            <w:pPr>
              <w:bidi/>
              <w:spacing w:line="256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ملف الإنجاز</w:t>
            </w:r>
          </w:p>
          <w:p w14:paraId="58F639B4" w14:textId="635ED7C0" w:rsidR="00D35C30" w:rsidRPr="00D35C30" w:rsidRDefault="00D35C30" w:rsidP="00D35C3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بطاقة المتابعة</w:t>
            </w:r>
          </w:p>
        </w:tc>
      </w:tr>
      <w:tr w:rsidR="00D35C30" w:rsidRPr="005D2DDD" w14:paraId="018E1029" w14:textId="77777777" w:rsidTr="00C01574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6C43EB" w14:textId="77777777" w:rsidR="00D35C30" w:rsidRPr="00DE07AD" w:rsidRDefault="00D35C30" w:rsidP="00D35C30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43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5376430B" w14:textId="78750F9A" w:rsidR="00D35C30" w:rsidRPr="00D35C30" w:rsidRDefault="00D35C30" w:rsidP="006971C8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يقدم </w:t>
            </w:r>
            <w:r w:rsidR="00385318" w:rsidRPr="007E2A9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رأيه النقدي</w:t>
            </w:r>
            <w:r w:rsidR="00AF48D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="00DF63C6" w:rsidRPr="00DF63C6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عن </w:t>
            </w:r>
            <w:r w:rsidR="00EE3CC5" w:rsidRPr="00BB275B">
              <w:rPr>
                <w:rFonts w:ascii="Traditional Arabic" w:hAnsi="Traditional Arabic" w:cs="Traditional Arabic"/>
                <w:sz w:val="26"/>
                <w:szCs w:val="26"/>
                <w:rtl/>
              </w:rPr>
              <w:t xml:space="preserve">سجع الكهان والمنافرات في العصر </w:t>
            </w:r>
            <w:r w:rsidR="00EE3CC5" w:rsidRPr="00BB275B"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الجاهلي،</w:t>
            </w:r>
            <w:r w:rsidR="00EE3CC5" w:rsidRPr="00BB275B">
              <w:rPr>
                <w:rFonts w:ascii="Traditional Arabic" w:hAnsi="Traditional Arabic" w:cs="Traditional Arabic"/>
                <w:sz w:val="26"/>
                <w:szCs w:val="26"/>
                <w:rtl/>
              </w:rPr>
              <w:t xml:space="preserve"> مع نماذج تطبيقي</w:t>
            </w:r>
            <w:r w:rsidR="00385318" w:rsidRPr="007E2A9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807CD4" w14:textId="77777777" w:rsidR="00D35C30" w:rsidRPr="00D35C30" w:rsidRDefault="00D35C30" w:rsidP="00D35C30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المحاضرة</w:t>
            </w:r>
          </w:p>
          <w:p w14:paraId="7AF6F16E" w14:textId="7FF59C1F" w:rsidR="00D35C30" w:rsidRPr="00D35C30" w:rsidRDefault="00D35C30" w:rsidP="00C01574">
            <w:pPr>
              <w:bidi/>
              <w:spacing w:line="256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تقديم عروض (فردي وجماعي)</w:t>
            </w:r>
          </w:p>
        </w:tc>
        <w:tc>
          <w:tcPr>
            <w:tcW w:w="183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9306CD" w14:textId="77777777" w:rsidR="00D35C30" w:rsidRPr="00D35C30" w:rsidRDefault="00D35C30" w:rsidP="00D35C30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التقارير</w:t>
            </w:r>
          </w:p>
          <w:p w14:paraId="2C78AB42" w14:textId="77777777" w:rsidR="00D35C30" w:rsidRPr="00D35C30" w:rsidRDefault="00D35C30" w:rsidP="00D35C30">
            <w:pPr>
              <w:bidi/>
              <w:spacing w:line="256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ملف الإنجاز</w:t>
            </w:r>
          </w:p>
          <w:p w14:paraId="6E991380" w14:textId="2C4ED314" w:rsidR="00D35C30" w:rsidRPr="00D35C30" w:rsidRDefault="00D35C30" w:rsidP="00D35C3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بطاقة المتابعة</w:t>
            </w:r>
          </w:p>
        </w:tc>
      </w:tr>
      <w:tr w:rsidR="00D35C30" w:rsidRPr="005D2DDD" w14:paraId="1B550636" w14:textId="77777777" w:rsidTr="00C01574">
        <w:tc>
          <w:tcPr>
            <w:tcW w:w="85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20EB5B5" w14:textId="6DAC3BB1" w:rsidR="00D35C30" w:rsidRPr="00DE07AD" w:rsidRDefault="00D35C30" w:rsidP="00D35C30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  <w:r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4327" w:type="dxa"/>
            <w:gridSpan w:val="2"/>
            <w:tcBorders>
              <w:top w:val="dashSmallGap" w:sz="4" w:space="0" w:color="auto"/>
              <w:bottom w:val="single" w:sz="12" w:space="0" w:color="auto"/>
            </w:tcBorders>
          </w:tcPr>
          <w:p w14:paraId="495DBF2A" w14:textId="559BCDEE" w:rsidR="00D35C30" w:rsidRPr="00D35C30" w:rsidRDefault="00D35C30" w:rsidP="00D35C3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يعر</w:t>
            </w:r>
            <w:r w:rsidR="002D6A7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ض</w:t>
            </w:r>
            <w:r w:rsidR="002D6A78" w:rsidRPr="00C36A76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="00EE3CC5" w:rsidRPr="00BB275B">
              <w:rPr>
                <w:rFonts w:ascii="Traditional Arabic" w:hAnsi="Traditional Arabic" w:cs="Traditional Arabic"/>
                <w:sz w:val="26"/>
                <w:szCs w:val="26"/>
                <w:rtl/>
                <w:lang w:bidi="ar-EG"/>
              </w:rPr>
              <w:t xml:space="preserve">نماذج مختارة من أنواع الخطب في العصر الجاهلي والإسلامي </w:t>
            </w:r>
            <w:r w:rsidR="00EE3CC5" w:rsidRPr="00BB275B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EG"/>
              </w:rPr>
              <w:t>والأموي</w:t>
            </w:r>
            <w:r w:rsidR="00EE3CC5"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="002D6A78"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أمام</w:t>
            </w:r>
            <w:r w:rsidR="002D6A78"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="002D6A78"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زملائه</w:t>
            </w:r>
            <w:r w:rsidR="002D6A7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2" w:type="dxa"/>
            <w:tcBorders>
              <w:top w:val="dashSmallGap" w:sz="4" w:space="0" w:color="auto"/>
              <w:bottom w:val="single" w:sz="12" w:space="0" w:color="auto"/>
            </w:tcBorders>
          </w:tcPr>
          <w:p w14:paraId="2DF37430" w14:textId="77777777" w:rsidR="00D35C30" w:rsidRPr="00D35C30" w:rsidRDefault="00D35C30" w:rsidP="00D35C30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المناقشة والحوار</w:t>
            </w:r>
          </w:p>
          <w:p w14:paraId="2C7B8E78" w14:textId="1D54F9BD" w:rsidR="00D35C30" w:rsidRPr="00D35C30" w:rsidRDefault="00D35C30" w:rsidP="00D35C3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dashSmallGap" w:sz="4" w:space="0" w:color="auto"/>
              <w:bottom w:val="single" w:sz="12" w:space="0" w:color="auto"/>
            </w:tcBorders>
          </w:tcPr>
          <w:p w14:paraId="6FBD1952" w14:textId="77777777" w:rsidR="00D35C30" w:rsidRPr="00D35C30" w:rsidRDefault="00D35C30" w:rsidP="00D35C30">
            <w:pPr>
              <w:bidi/>
              <w:spacing w:line="25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التقارير</w:t>
            </w:r>
          </w:p>
          <w:p w14:paraId="44814E5B" w14:textId="77777777" w:rsidR="00D35C30" w:rsidRPr="00D35C30" w:rsidRDefault="00D35C30" w:rsidP="00D35C30">
            <w:pPr>
              <w:bidi/>
              <w:spacing w:line="256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ملف الإنجاز</w:t>
            </w:r>
          </w:p>
          <w:p w14:paraId="1B154DC4" w14:textId="2FA7E4BB" w:rsidR="00D35C30" w:rsidRPr="00D35C30" w:rsidRDefault="00D35C30" w:rsidP="00D35C3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lastRenderedPageBreak/>
              <w:t>بطاقة المتابعة</w:t>
            </w:r>
          </w:p>
        </w:tc>
      </w:tr>
    </w:tbl>
    <w:p w14:paraId="26B38947" w14:textId="5DA93FE8" w:rsidR="00E34F0F" w:rsidRPr="005D2DDD" w:rsidRDefault="006F5B3C" w:rsidP="00416FE2">
      <w:pPr>
        <w:pStyle w:val="2"/>
        <w:rPr>
          <w:rtl/>
          <w:lang w:bidi="ar-EG"/>
        </w:rPr>
      </w:pPr>
      <w:bookmarkStart w:id="20" w:name="_Toc337792"/>
      <w:bookmarkStart w:id="21" w:name="_Toc526247387"/>
      <w:r>
        <w:rPr>
          <w:rFonts w:hint="cs"/>
          <w:rtl/>
        </w:rPr>
        <w:lastRenderedPageBreak/>
        <w:t>2</w:t>
      </w:r>
      <w:r w:rsidR="00CD774C" w:rsidRPr="005D2DDD">
        <w:rPr>
          <w:rFonts w:hint="cs"/>
          <w:rtl/>
        </w:rPr>
        <w:t xml:space="preserve">. </w:t>
      </w:r>
      <w:r w:rsidR="00C26B99">
        <w:rPr>
          <w:rFonts w:hint="cs"/>
          <w:rtl/>
        </w:rPr>
        <w:t>أنشطة</w:t>
      </w:r>
      <w:r w:rsidR="00C02B79" w:rsidRPr="005D2DDD">
        <w:rPr>
          <w:rtl/>
        </w:rPr>
        <w:t xml:space="preserve"> </w:t>
      </w:r>
      <w:r w:rsidR="006A0370">
        <w:rPr>
          <w:rFonts w:hint="cs"/>
          <w:rtl/>
        </w:rPr>
        <w:t>تقييم</w:t>
      </w:r>
      <w:r w:rsidR="00C02B79" w:rsidRPr="005D2DDD">
        <w:rPr>
          <w:rtl/>
        </w:rPr>
        <w:t xml:space="preserve"> الطلبة</w:t>
      </w:r>
      <w:bookmarkEnd w:id="20"/>
      <w:r w:rsidR="00C02B79" w:rsidRPr="005D2DDD">
        <w:rPr>
          <w:rtl/>
        </w:rPr>
        <w:t xml:space="preserve"> </w:t>
      </w:r>
      <w:bookmarkEnd w:id="21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4901"/>
        <w:gridCol w:w="2002"/>
        <w:gridCol w:w="2247"/>
      </w:tblGrid>
      <w:tr w:rsidR="00E34F0F" w:rsidRPr="005D2DDD" w14:paraId="5E1D9249" w14:textId="77777777" w:rsidTr="00EE3CC5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0A627F5" w14:textId="12DB3CB4" w:rsidR="00E34F0F" w:rsidRPr="005D2DDD" w:rsidRDefault="00DE07A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9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8336FE" w14:textId="1993E28D" w:rsidR="00E34F0F" w:rsidRPr="005D2DDD" w:rsidRDefault="0015581E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6A037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200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7DF91E" w14:textId="77777777" w:rsidR="00E34F0F" w:rsidRDefault="008016C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3AE19094" w14:textId="16C2EB48" w:rsidR="008016CD" w:rsidRPr="005D2DDD" w:rsidRDefault="008016CD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2FA464" w14:textId="77777777" w:rsidR="007648F8" w:rsidRDefault="00C02B7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7A746397" w14:textId="0D694959" w:rsidR="00E34F0F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="00226387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="008F1EDD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 w:rsidR="007648F8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EE3CC5" w:rsidRPr="005D2DDD" w14:paraId="2A1E4DD6" w14:textId="77777777" w:rsidTr="00EE3CC5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81F33B" w14:textId="39DF013D" w:rsidR="00EE3CC5" w:rsidRPr="009D1E6C" w:rsidRDefault="00EE3CC5" w:rsidP="00EE3CC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490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5CE9D0" w14:textId="3FFE2611" w:rsidR="00EE3CC5" w:rsidRPr="005963A9" w:rsidRDefault="00EE3CC5" w:rsidP="00EE3CC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EE3CC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الاختبار الفصلي الأول (جماعي)</w:t>
            </w:r>
            <w:r w:rsidRPr="00EE3CC5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ab/>
            </w:r>
          </w:p>
        </w:tc>
        <w:tc>
          <w:tcPr>
            <w:tcW w:w="200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82A010" w14:textId="14072E06" w:rsidR="00EE3CC5" w:rsidRPr="005963A9" w:rsidRDefault="00EE3CC5" w:rsidP="00EE3CC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EE3CC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الخامس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584354F0" w14:textId="4DDE40C3" w:rsidR="00EE3CC5" w:rsidRPr="005963A9" w:rsidRDefault="00EE3CC5" w:rsidP="00EE3CC5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EE3CC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15%</w:t>
            </w:r>
          </w:p>
        </w:tc>
      </w:tr>
      <w:tr w:rsidR="00EE3CC5" w:rsidRPr="005D2DDD" w14:paraId="0D4AB978" w14:textId="77777777" w:rsidTr="00EE3CC5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79CCBA1" w14:textId="07C10A1E" w:rsidR="00EE3CC5" w:rsidRPr="009D1E6C" w:rsidRDefault="00EE3CC5" w:rsidP="00EE3CC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49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53CC4DF" w14:textId="3062F451" w:rsidR="00EE3CC5" w:rsidRPr="005963A9" w:rsidRDefault="00EE3CC5" w:rsidP="00EE3CC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EE3CC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المشاركة </w:t>
            </w:r>
          </w:p>
        </w:tc>
        <w:tc>
          <w:tcPr>
            <w:tcW w:w="200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7594946" w14:textId="5F438E15" w:rsidR="00EE3CC5" w:rsidRPr="005963A9" w:rsidRDefault="00EE3CC5" w:rsidP="00EE3CC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EE3CC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ممتد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75CC6FE" w14:textId="6F4F7B41" w:rsidR="00EE3CC5" w:rsidRPr="005963A9" w:rsidRDefault="00EE3CC5" w:rsidP="00EE3CC5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EE3CC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10%</w:t>
            </w:r>
          </w:p>
        </w:tc>
      </w:tr>
      <w:tr w:rsidR="00EE3CC5" w:rsidRPr="005D2DDD" w14:paraId="37B06F1E" w14:textId="77777777" w:rsidTr="00EE3CC5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B9F71B" w14:textId="0DBF23CD" w:rsidR="00EE3CC5" w:rsidRPr="009D1E6C" w:rsidRDefault="00EE3CC5" w:rsidP="00EE3CC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49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49775D" w14:textId="2615F4C1" w:rsidR="00EE3CC5" w:rsidRPr="005963A9" w:rsidRDefault="00EE3CC5" w:rsidP="00EE3CC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EE3CC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الاختبار الفصلي الثاني (جماعي)</w:t>
            </w:r>
          </w:p>
        </w:tc>
        <w:tc>
          <w:tcPr>
            <w:tcW w:w="200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874F93C" w14:textId="335B48E9" w:rsidR="00EE3CC5" w:rsidRPr="005963A9" w:rsidRDefault="00EE3CC5" w:rsidP="00EE3CC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EE3CC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الأسبوع العاشر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A8A5374" w14:textId="7F9377AA" w:rsidR="00EE3CC5" w:rsidRPr="005963A9" w:rsidRDefault="00EE3CC5" w:rsidP="00EE3CC5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EE3CC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15%</w:t>
            </w:r>
          </w:p>
        </w:tc>
      </w:tr>
      <w:tr w:rsidR="00EE3CC5" w:rsidRPr="005D2DDD" w14:paraId="46A84238" w14:textId="77777777" w:rsidTr="00EE3CC5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A3B3E9" w14:textId="72AE1FD5" w:rsidR="00EE3CC5" w:rsidRPr="009D1E6C" w:rsidRDefault="00EE3CC5" w:rsidP="00EE3CC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</w:p>
        </w:tc>
        <w:tc>
          <w:tcPr>
            <w:tcW w:w="49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139953C" w14:textId="0303F941" w:rsidR="00EE3CC5" w:rsidRPr="005963A9" w:rsidRDefault="00EE3CC5" w:rsidP="00EE3CC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EE3CC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النشاط (جماعي)</w:t>
            </w:r>
          </w:p>
        </w:tc>
        <w:tc>
          <w:tcPr>
            <w:tcW w:w="200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91F035A" w14:textId="4A7DDA06" w:rsidR="00EE3CC5" w:rsidRPr="005963A9" w:rsidRDefault="00EE3CC5" w:rsidP="00EE3CC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EE3CC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ممتد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5D06465" w14:textId="096DAE8B" w:rsidR="00EE3CC5" w:rsidRPr="005963A9" w:rsidRDefault="00EE3CC5" w:rsidP="00EE3CC5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EE3CC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10%</w:t>
            </w:r>
          </w:p>
        </w:tc>
      </w:tr>
      <w:tr w:rsidR="00EE3CC5" w:rsidRPr="005D2DDD" w14:paraId="227677C9" w14:textId="77777777" w:rsidTr="00EE3CC5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013BC8" w14:textId="5BC234F7" w:rsidR="00EE3CC5" w:rsidRPr="009D1E6C" w:rsidRDefault="00EE3CC5" w:rsidP="00EE3CC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5</w:t>
            </w:r>
          </w:p>
        </w:tc>
        <w:tc>
          <w:tcPr>
            <w:tcW w:w="49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A5F2E8B" w14:textId="2259F281" w:rsidR="00EE3CC5" w:rsidRPr="005963A9" w:rsidRDefault="00EE3CC5" w:rsidP="00EE3CC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EE3CC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بحث علمي</w:t>
            </w:r>
          </w:p>
        </w:tc>
        <w:tc>
          <w:tcPr>
            <w:tcW w:w="200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0893788" w14:textId="6FB8F69B" w:rsidR="00EE3CC5" w:rsidRPr="005963A9" w:rsidRDefault="00EE3CC5" w:rsidP="00EE3CC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EE3CC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ممتد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B241641" w14:textId="288BA207" w:rsidR="00EE3CC5" w:rsidRPr="005963A9" w:rsidRDefault="00EE3CC5" w:rsidP="00EE3CC5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EE3CC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10%</w:t>
            </w:r>
          </w:p>
        </w:tc>
      </w:tr>
      <w:tr w:rsidR="00EE3CC5" w:rsidRPr="005D2DDD" w14:paraId="4B4125B2" w14:textId="77777777" w:rsidTr="00EE3CC5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2700D8D6" w14:textId="17AAA635" w:rsidR="00EE3CC5" w:rsidRPr="009D1E6C" w:rsidRDefault="00EE3CC5" w:rsidP="00EE3CC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cs="AL-Mohanad Bold" w:hint="cs"/>
                <w:rtl/>
              </w:rPr>
              <w:t>6</w:t>
            </w:r>
          </w:p>
        </w:tc>
        <w:tc>
          <w:tcPr>
            <w:tcW w:w="49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68B5DBC" w14:textId="464986A6" w:rsidR="00EE3CC5" w:rsidRPr="001F0575" w:rsidRDefault="00EE3CC5" w:rsidP="00EE3CC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EE3CC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الاختبار النهائي (جماعي)</w:t>
            </w:r>
          </w:p>
        </w:tc>
        <w:tc>
          <w:tcPr>
            <w:tcW w:w="200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B97E6E4" w14:textId="0DBF696C" w:rsidR="00EE3CC5" w:rsidRPr="005963A9" w:rsidRDefault="00EE3CC5" w:rsidP="00EE3CC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EE3CC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السادس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5D817A64" w14:textId="3048AB11" w:rsidR="00EE3CC5" w:rsidRDefault="00EE3CC5" w:rsidP="00EE3CC5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EE3CC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40%</w:t>
            </w:r>
          </w:p>
        </w:tc>
      </w:tr>
      <w:tr w:rsidR="00B53D59" w:rsidRPr="005D2DDD" w14:paraId="16225A89" w14:textId="77777777" w:rsidTr="00EE3CC5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5DE1387" w14:textId="1AFB2F11" w:rsidR="00B53D59" w:rsidRPr="009D1E6C" w:rsidRDefault="00B53D59" w:rsidP="00B53D5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6</w:t>
            </w:r>
          </w:p>
        </w:tc>
        <w:tc>
          <w:tcPr>
            <w:tcW w:w="49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8DB3E2" w:themeFill="text2" w:themeFillTint="66"/>
          </w:tcPr>
          <w:p w14:paraId="239FF866" w14:textId="356CA73F" w:rsidR="00B53D59" w:rsidRPr="005963A9" w:rsidRDefault="00F07B5D" w:rsidP="009316C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المجموع</w:t>
            </w:r>
          </w:p>
        </w:tc>
        <w:tc>
          <w:tcPr>
            <w:tcW w:w="200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8DB3E2" w:themeFill="text2" w:themeFillTint="66"/>
          </w:tcPr>
          <w:p w14:paraId="4B0934D3" w14:textId="3A9D5AA0" w:rsidR="00B53D59" w:rsidRPr="005963A9" w:rsidRDefault="00B53D59" w:rsidP="00B53D59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8DB3E2" w:themeFill="text2" w:themeFillTint="66"/>
            <w:vAlign w:val="center"/>
          </w:tcPr>
          <w:p w14:paraId="3B3C5F57" w14:textId="1C6D007D" w:rsidR="00B53D59" w:rsidRPr="005963A9" w:rsidRDefault="00B53D59" w:rsidP="00B03CD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E0411">
              <w:rPr>
                <w:rFonts w:ascii="Traditional Arabic" w:hAnsi="Traditional Arabic" w:cs="Traditional Arabic"/>
                <w:sz w:val="28"/>
                <w:szCs w:val="28"/>
                <w:rtl/>
              </w:rPr>
              <w:t>100%</w:t>
            </w:r>
          </w:p>
        </w:tc>
      </w:tr>
    </w:tbl>
    <w:p w14:paraId="3EE92555" w14:textId="76011C59" w:rsidR="00245E1B" w:rsidRPr="007648F8" w:rsidRDefault="00C26B99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="007648F8"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يم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(</w:t>
      </w:r>
      <w:r w:rsidR="00D41348" w:rsidRPr="007648F8">
        <w:rPr>
          <w:rFonts w:asciiTheme="majorBidi" w:hAnsiTheme="majorBidi" w:cstheme="majorBidi"/>
          <w:sz w:val="20"/>
          <w:szCs w:val="20"/>
          <w:rtl/>
        </w:rPr>
        <w:t>اختبار</w:t>
      </w:r>
      <w:r w:rsidR="00496BB5">
        <w:rPr>
          <w:rFonts w:asciiTheme="majorBidi" w:hAnsiTheme="majorBidi" w:cstheme="majorBidi" w:hint="cs"/>
          <w:sz w:val="20"/>
          <w:szCs w:val="20"/>
          <w:rtl/>
        </w:rPr>
        <w:t xml:space="preserve"> تحريري</w:t>
      </w:r>
      <w:r w:rsidR="00D41348">
        <w:rPr>
          <w:rFonts w:asciiTheme="majorBidi" w:hAnsiTheme="majorBidi" w:cstheme="majorBidi" w:hint="cs"/>
          <w:sz w:val="20"/>
          <w:szCs w:val="20"/>
          <w:rtl/>
        </w:rPr>
        <w:t>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شفهي،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عرض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تقديمي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،</w:t>
      </w:r>
      <w:r w:rsidR="004A4CAB"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4A4CAB"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الخ)</w:t>
      </w:r>
    </w:p>
    <w:p w14:paraId="098270E6" w14:textId="77777777" w:rsidR="00524059" w:rsidRDefault="00524059" w:rsidP="00283B54">
      <w:pPr>
        <w:pStyle w:val="1"/>
      </w:pPr>
      <w:bookmarkStart w:id="22" w:name="_Toc526247388"/>
      <w:bookmarkStart w:id="23" w:name="_Toc337793"/>
    </w:p>
    <w:p w14:paraId="46A47A68" w14:textId="518C2C0B" w:rsidR="004F498B" w:rsidRPr="005D2DDD" w:rsidRDefault="00393441" w:rsidP="00283B54">
      <w:pPr>
        <w:pStyle w:val="1"/>
      </w:pPr>
      <w:r w:rsidRPr="005D2DDD">
        <w:rPr>
          <w:rtl/>
        </w:rPr>
        <w:t xml:space="preserve">هـ - </w:t>
      </w:r>
      <w:r w:rsidR="00013764">
        <w:rPr>
          <w:rFonts w:hint="cs"/>
          <w:rtl/>
        </w:rPr>
        <w:t xml:space="preserve">أنشطة </w:t>
      </w:r>
      <w:r w:rsidR="00F95A87"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</w:t>
      </w:r>
      <w:r w:rsidR="00BA479B" w:rsidRPr="005D2DDD">
        <w:rPr>
          <w:rtl/>
        </w:rPr>
        <w:t>الطلابي:</w:t>
      </w:r>
      <w:bookmarkEnd w:id="22"/>
      <w:bookmarkEnd w:id="23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013764" w:rsidRPr="005D2DDD" w14:paraId="717993A5" w14:textId="77777777" w:rsidTr="004942AF">
        <w:trPr>
          <w:trHeight w:val="1298"/>
        </w:trPr>
        <w:tc>
          <w:tcPr>
            <w:tcW w:w="9571" w:type="dxa"/>
          </w:tcPr>
          <w:p w14:paraId="3A41EA23" w14:textId="77777777" w:rsidR="00F07B5D" w:rsidRPr="009316C2" w:rsidRDefault="00F07B5D" w:rsidP="009316C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ترتيبات إتاحة 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أعضاء هيئة التدريس 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والهيئة التعليمية 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للاستشارات والإرشاد الأكاديمي 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الخاص لكل طالب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(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مع 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ذكر 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م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قد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ر الوقت الذي يتوقع أن يتواجد خلاله أعضاء هيئة التدريس لهذا الغرض في كل أسبوع).  </w:t>
            </w:r>
          </w:p>
          <w:p w14:paraId="1F097CC7" w14:textId="77777777" w:rsidR="00F07B5D" w:rsidRPr="009316C2" w:rsidRDefault="00F07B5D" w:rsidP="009316C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ست ساعات أسبوعية مفتوحة لكل الطلاب.</w:t>
            </w:r>
          </w:p>
          <w:p w14:paraId="578154BD" w14:textId="77777777" w:rsidR="00013764" w:rsidRDefault="00F07B5D" w:rsidP="009316C2">
            <w:pPr>
              <w:bidi/>
              <w:jc w:val="lowKashida"/>
              <w:rPr>
                <w:rFonts w:cs="KacstBook"/>
                <w:rtl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تحديد مواعيد إضافية مع الطلاب الذين يحتاجون لذلك خارج نطاق الساعات المكتبية (الموهوبون، الضعفاء</w:t>
            </w:r>
            <w:r>
              <w:rPr>
                <w:rFonts w:cs="KacstBook" w:hint="cs"/>
                <w:rtl/>
              </w:rPr>
              <w:t>).</w:t>
            </w:r>
          </w:p>
          <w:p w14:paraId="179CCE79" w14:textId="77777777" w:rsidR="00EE3CC5" w:rsidRPr="00EE3CC5" w:rsidRDefault="00EE3CC5" w:rsidP="00EE3CC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EE3CC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إقامة ندوات لتعريف الأساتذة بمثل هذه الواجبات</w:t>
            </w:r>
          </w:p>
          <w:p w14:paraId="53013C77" w14:textId="75A9BC70" w:rsidR="00EE3CC5" w:rsidRPr="005D2DDD" w:rsidRDefault="00EE3CC5" w:rsidP="00EE3CC5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EE3CC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النظر إلى الساعات المكتبية، وساعات الإرشاد بما يضمن التحفيز عليها</w:t>
            </w:r>
          </w:p>
        </w:tc>
      </w:tr>
    </w:tbl>
    <w:p w14:paraId="7A27D507" w14:textId="6524595D" w:rsidR="008F5880" w:rsidRPr="005D2DDD" w:rsidRDefault="008F5880" w:rsidP="00416FE2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3A03EAA2" w14:textId="18B1F5DF" w:rsidR="004F498B" w:rsidRPr="005D2DDD" w:rsidRDefault="00242CCC" w:rsidP="00283B54">
      <w:pPr>
        <w:pStyle w:val="1"/>
      </w:pPr>
      <w:bookmarkStart w:id="24" w:name="_Toc526247389"/>
      <w:bookmarkStart w:id="25" w:name="_Toc337794"/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4"/>
      <w:bookmarkEnd w:id="25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416FE2">
      <w:pPr>
        <w:pStyle w:val="2"/>
        <w:rPr>
          <w:rtl/>
        </w:rPr>
      </w:pPr>
      <w:bookmarkStart w:id="26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6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5612EC" w:rsidRPr="005D2DDD" w14:paraId="24602A30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5AEDC3B8" w14:textId="32FFA4BE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6E7A55AA" w14:textId="3866110F" w:rsidR="005612EC" w:rsidRPr="00036C4D" w:rsidRDefault="00D94C0B" w:rsidP="00036C4D">
            <w:pPr>
              <w:spacing w:line="276" w:lineRule="auto"/>
              <w:ind w:left="926" w:hanging="926"/>
              <w:jc w:val="right"/>
              <w:rPr>
                <w:rFonts w:ascii="Arial" w:hAnsi="Arial" w:cs="AL-Mohanad Bold"/>
                <w:sz w:val="28"/>
                <w:szCs w:val="28"/>
                <w:lang w:bidi="ar-EG"/>
              </w:rPr>
            </w:pPr>
            <w:r w:rsidRPr="00D94C0B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الجاحظ: البيان والتبيين</w:t>
            </w:r>
            <w:r w:rsidRPr="00D94C0B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.</w:t>
            </w:r>
          </w:p>
        </w:tc>
      </w:tr>
      <w:tr w:rsidR="005612EC" w:rsidRPr="005D2DDD" w14:paraId="5B62A824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183F366D" w14:textId="3B683DA4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02385294" w14:textId="4BBD43C9" w:rsidR="00D94C0B" w:rsidRPr="00D94C0B" w:rsidRDefault="00D94C0B" w:rsidP="00D94C0B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D94C0B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والتقارير وغيرها)</w:t>
            </w:r>
            <w:r w:rsidRPr="00D94C0B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:</w:t>
            </w:r>
          </w:p>
          <w:p w14:paraId="45C4A6BF" w14:textId="77777777" w:rsidR="00D94C0B" w:rsidRPr="00D94C0B" w:rsidRDefault="00D94C0B" w:rsidP="00D94C0B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D94C0B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 xml:space="preserve">- </w:t>
            </w:r>
            <w:r w:rsidRPr="00D94C0B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النثر العربي القديم من الشفاهية إلى الكتابية، محمد رجب النجار</w:t>
            </w:r>
          </w:p>
          <w:p w14:paraId="243DC2F6" w14:textId="77777777" w:rsidR="00D94C0B" w:rsidRPr="00D94C0B" w:rsidRDefault="00D94C0B" w:rsidP="00D94C0B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D94C0B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-</w:t>
            </w:r>
            <w:r w:rsidRPr="00D94C0B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الفن ومذاهبه في النثر العربي، د. شوقي ضيف</w:t>
            </w:r>
            <w:r w:rsidRPr="00D94C0B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.</w:t>
            </w:r>
          </w:p>
          <w:p w14:paraId="706D0C1D" w14:textId="77777777" w:rsidR="00D94C0B" w:rsidRPr="00D94C0B" w:rsidRDefault="00D94C0B" w:rsidP="00D94C0B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D94C0B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-</w:t>
            </w:r>
            <w:r w:rsidRPr="00D94C0B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النثر الفني في العصر العباسي الأول: اتجاهاته وتطوره، محمد عبد الغني الشيخ</w:t>
            </w:r>
            <w:r w:rsidRPr="00D94C0B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 xml:space="preserve">.   </w:t>
            </w:r>
          </w:p>
          <w:p w14:paraId="2276AFF2" w14:textId="77777777" w:rsidR="00D94C0B" w:rsidRPr="00D94C0B" w:rsidRDefault="00D94C0B" w:rsidP="00D94C0B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D94C0B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 xml:space="preserve">- </w:t>
            </w:r>
            <w:r w:rsidRPr="00D94C0B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فنون النثر في الأدب العباسي، محمود عبد الرحيم صالح</w:t>
            </w:r>
            <w:r w:rsidRPr="00D94C0B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.</w:t>
            </w:r>
          </w:p>
          <w:p w14:paraId="3E4890AF" w14:textId="77777777" w:rsidR="00D94C0B" w:rsidRPr="00D94C0B" w:rsidRDefault="00D94C0B" w:rsidP="00D94C0B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D94C0B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الرسائل الأدبية النثرية في القرن الربع، د. غانم الحسن</w:t>
            </w:r>
            <w:r w:rsidRPr="00D94C0B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.</w:t>
            </w:r>
          </w:p>
          <w:p w14:paraId="00E36524" w14:textId="77777777" w:rsidR="00D94C0B" w:rsidRPr="00D94C0B" w:rsidRDefault="00D94C0B" w:rsidP="00D94C0B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D94C0B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الحروب الصليبية وأثرها في الأدب العربي في مصر والشام، محمد سيد كيلاني</w:t>
            </w:r>
            <w:r w:rsidRPr="00D94C0B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. -</w:t>
            </w:r>
          </w:p>
          <w:p w14:paraId="2EABC835" w14:textId="77777777" w:rsidR="00D94C0B" w:rsidRPr="00D94C0B" w:rsidRDefault="00D94C0B" w:rsidP="00D94C0B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D94C0B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النثر الفني في عهد الدولتين الزنكية والأيوبية، د. مصطفى زايد</w:t>
            </w:r>
            <w:r w:rsidRPr="00D94C0B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.</w:t>
            </w:r>
          </w:p>
          <w:p w14:paraId="0F2C6097" w14:textId="77777777" w:rsidR="00D94C0B" w:rsidRPr="00D94C0B" w:rsidRDefault="00D94C0B" w:rsidP="00D94C0B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D94C0B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تاريخ الأدب العربي (العصر المملوكي) د. عمر موسى باشا</w:t>
            </w:r>
            <w:r w:rsidRPr="00D94C0B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.</w:t>
            </w:r>
          </w:p>
          <w:p w14:paraId="34823CD6" w14:textId="77777777" w:rsidR="00D94C0B" w:rsidRPr="00D94C0B" w:rsidRDefault="00D94C0B" w:rsidP="00D94C0B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D94C0B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الأدب في بلاد الشام (عصر الزنكيين والأيوبيين والمماليك)، د. عمر موسى باشا</w:t>
            </w:r>
            <w:r w:rsidRPr="00D94C0B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. -</w:t>
            </w:r>
          </w:p>
          <w:p w14:paraId="0364B3E0" w14:textId="77777777" w:rsidR="00D94C0B" w:rsidRPr="00D94C0B" w:rsidRDefault="00D94C0B" w:rsidP="00D94C0B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D94C0B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lastRenderedPageBreak/>
              <w:t xml:space="preserve">النثر العربي في عصر الدول المتتابعة، د. زينب </w:t>
            </w:r>
            <w:proofErr w:type="gramStart"/>
            <w:r w:rsidRPr="00D94C0B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بيره</w:t>
            </w:r>
            <w:proofErr w:type="gramEnd"/>
            <w:r w:rsidRPr="00D94C0B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D94C0B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جكلي</w:t>
            </w:r>
            <w:proofErr w:type="spellEnd"/>
            <w:r w:rsidRPr="00D94C0B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. -</w:t>
            </w:r>
          </w:p>
          <w:p w14:paraId="272338CD" w14:textId="0D46D988" w:rsidR="008C1D74" w:rsidRPr="00CE24F1" w:rsidRDefault="00D94C0B" w:rsidP="008C1D74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D94C0B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أدب الرسائل في الأندلس، فايز القيسي</w:t>
            </w:r>
            <w:r w:rsidRPr="00CE24F1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 xml:space="preserve">. </w:t>
            </w:r>
            <w:r w:rsidR="008C1D74" w:rsidRPr="00CE24F1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–</w:t>
            </w:r>
          </w:p>
          <w:p w14:paraId="4C17B5E9" w14:textId="69FF3846" w:rsidR="005612EC" w:rsidRPr="002B5521" w:rsidRDefault="00D94C0B" w:rsidP="00D94C0B">
            <w:pPr>
              <w:pStyle w:val="af6"/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CE24F1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تاريخ الأدب الأندلسي، د. إحسان عباس. -</w:t>
            </w:r>
          </w:p>
        </w:tc>
      </w:tr>
      <w:tr w:rsidR="005612EC" w:rsidRPr="005D2DDD" w14:paraId="74D0478D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72D95F1E" w14:textId="38B8739E" w:rsidR="005612EC" w:rsidRPr="00FE6640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lastRenderedPageBreak/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0D658653" w14:textId="7CC821D1" w:rsidR="00FF5218" w:rsidRDefault="00FF5218" w:rsidP="00FF5218">
            <w:pPr>
              <w:pStyle w:val="af"/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موقع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الوراق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.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</w:t>
            </w:r>
            <w:r w:rsidR="008C1D74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(</w:t>
            </w:r>
            <w:r w:rsidR="008C1D74">
              <w:rPr>
                <w:rFonts w:ascii="Traditional Arabic" w:hAnsi="Traditional Arabic" w:cs="Traditional Arabic" w:hint="cs"/>
                <w:sz w:val="28"/>
                <w:szCs w:val="28"/>
                <w:lang w:bidi="ar-EG"/>
              </w:rPr>
              <w:t>www.alwaraq.com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)</w:t>
            </w:r>
          </w:p>
          <w:p w14:paraId="1822ED46" w14:textId="0ADECEA2" w:rsidR="005612EC" w:rsidRPr="005963A9" w:rsidRDefault="00FF5218" w:rsidP="00FF5218">
            <w:pPr>
              <w:pStyle w:val="af"/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موقع المكتبة الشاملة</w:t>
            </w:r>
          </w:p>
        </w:tc>
      </w:tr>
      <w:tr w:rsidR="005612EC" w:rsidRPr="005D2DDD" w14:paraId="569C3E96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7555E7A0" w14:textId="7A55FCB0" w:rsidR="005612EC" w:rsidRPr="00FE6640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7BA3EB9E" w14:textId="7A5551B9" w:rsidR="005612EC" w:rsidRPr="002B5521" w:rsidRDefault="008C1D74" w:rsidP="002B5521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الأقراص المضغوطة المعنية بكتب التراث العربي الأدبي</w:t>
            </w:r>
            <w:r>
              <w:rPr>
                <w:rFonts w:ascii="Arial" w:hAnsi="Arial" w:cs="AL-Mohanad Bold" w:hint="cs"/>
                <w:sz w:val="28"/>
                <w:szCs w:val="28"/>
                <w:rtl/>
              </w:rPr>
              <w:t>.</w:t>
            </w:r>
          </w:p>
        </w:tc>
      </w:tr>
    </w:tbl>
    <w:p w14:paraId="52F88B51" w14:textId="77777777" w:rsidR="004578BB" w:rsidRPr="00975F52" w:rsidRDefault="004578BB" w:rsidP="00416FE2">
      <w:pPr>
        <w:pStyle w:val="2"/>
        <w:rPr>
          <w:sz w:val="14"/>
          <w:szCs w:val="14"/>
          <w:rtl/>
        </w:rPr>
      </w:pPr>
      <w:bookmarkStart w:id="27" w:name="_Toc526247390"/>
    </w:p>
    <w:p w14:paraId="429BD8BD" w14:textId="2F7FC014" w:rsidR="00014DE6" w:rsidRPr="005D2DDD" w:rsidRDefault="00823AD8" w:rsidP="00416FE2">
      <w:pPr>
        <w:pStyle w:val="2"/>
      </w:pPr>
      <w:bookmarkStart w:id="28" w:name="_Toc337796"/>
      <w:r w:rsidRPr="005D2DDD">
        <w:rPr>
          <w:rFonts w:hint="cs"/>
          <w:rtl/>
        </w:rPr>
        <w:t xml:space="preserve">2. </w:t>
      </w:r>
      <w:r w:rsidR="003C307F" w:rsidRPr="005D2DDD">
        <w:rPr>
          <w:rtl/>
        </w:rPr>
        <w:t xml:space="preserve">المرافق والتجهيزات </w:t>
      </w:r>
      <w:r w:rsidR="00BA479B" w:rsidRPr="005D2DDD">
        <w:rPr>
          <w:rtl/>
        </w:rPr>
        <w:t>المطلوبة:</w:t>
      </w:r>
      <w:bookmarkEnd w:id="27"/>
      <w:bookmarkEnd w:id="28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0F1A12" w:rsidRPr="005D2DDD" w14:paraId="2B99FFB3" w14:textId="77777777" w:rsidTr="000B5619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3EE98B8" w14:textId="24015142" w:rsidR="000F1A12" w:rsidRPr="005D2DDD" w:rsidRDefault="003C307F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365988C" w14:textId="793C731A" w:rsidR="000F1A12" w:rsidRPr="005D2DDD" w:rsidRDefault="0046269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DE3C6D" w:rsidRPr="005D2DDD" w14:paraId="3248C2F9" w14:textId="77777777" w:rsidTr="00FC1242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2D45889" w14:textId="2FAC6D51" w:rsidR="00DE3C6D" w:rsidRPr="005963A9" w:rsidRDefault="003C307F" w:rsidP="005963A9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المرافق</w:t>
            </w:r>
          </w:p>
          <w:p w14:paraId="4DF34719" w14:textId="351565B1" w:rsidR="00DE3C6D" w:rsidRPr="005963A9" w:rsidRDefault="00BA479B" w:rsidP="005963A9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(</w:t>
            </w:r>
            <w:r w:rsidR="00C36A18"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القاعات</w:t>
            </w:r>
            <w:r w:rsidR="003C307F"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</w:t>
            </w: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الدراسية، المختبرات، قاعات</w:t>
            </w:r>
            <w:r w:rsidR="003C307F"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العرض</w:t>
            </w:r>
            <w:r w:rsidR="00C36A18"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، قاعات المحاكاة</w:t>
            </w:r>
            <w:r w:rsidR="003C307F"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... </w:t>
            </w: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6E12E11" w14:textId="77777777" w:rsidR="00FF5218" w:rsidRPr="005169EB" w:rsidRDefault="00FF5218" w:rsidP="00FF5218">
            <w:pPr>
              <w:jc w:val="right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5169EB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قاعة دراسية سعة (30) طالبًا، تحتوي على مقعد أو مقعدين للطالب الأعسر ومثلها لذوي الاحتياجات الخاصة.</w:t>
            </w:r>
          </w:p>
          <w:p w14:paraId="57B0FEDE" w14:textId="77777777" w:rsidR="00FF5218" w:rsidRPr="005169EB" w:rsidRDefault="00FF5218" w:rsidP="00FF5218">
            <w:pPr>
              <w:jc w:val="right"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5169EB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-مسرح للإلقاء.</w:t>
            </w:r>
          </w:p>
          <w:p w14:paraId="08FB7875" w14:textId="4669ADB2" w:rsidR="00DE3C6D" w:rsidRPr="00FF5218" w:rsidRDefault="00FF5218" w:rsidP="00FF5218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FF5218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معمل حاسب للتدريب على البرامج الحاسوبية المختصة.</w:t>
            </w:r>
          </w:p>
        </w:tc>
      </w:tr>
      <w:tr w:rsidR="00DE3C6D" w:rsidRPr="005D2DDD" w14:paraId="466B5979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B78E7D" w14:textId="1F18ADC6" w:rsidR="00DE3C6D" w:rsidRPr="005963A9" w:rsidRDefault="00EE2DF8" w:rsidP="005963A9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التجهيزات</w:t>
            </w:r>
            <w:r w:rsidR="003C307F"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</w:t>
            </w: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التقنية</w:t>
            </w:r>
          </w:p>
          <w:p w14:paraId="2C6C9337" w14:textId="3F678A7C" w:rsidR="003C307F" w:rsidRPr="005963A9" w:rsidRDefault="00BA479B" w:rsidP="005963A9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(جهاز</w:t>
            </w:r>
            <w:r w:rsidR="003C307F"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عرض </w:t>
            </w: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البيانات،</w:t>
            </w:r>
            <w:r w:rsidR="003C307F"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السبورة </w:t>
            </w: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الذكية،</w:t>
            </w:r>
            <w:r w:rsidR="003C307F"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</w:t>
            </w: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5866C4" w14:textId="7791C950" w:rsidR="00DE3C6D" w:rsidRPr="005963A9" w:rsidRDefault="00F07B5D" w:rsidP="005963A9">
            <w:pPr>
              <w:pStyle w:val="af"/>
              <w:numPr>
                <w:ilvl w:val="0"/>
                <w:numId w:val="14"/>
              </w:num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معمل الحاسب الآلي يجب ألا تقل سعته عن 25 مقعدا، وينبغي توفير مالا يقل عن 4 معامل في القسم مزودة بأقراص مضغوطة.</w:t>
            </w:r>
          </w:p>
        </w:tc>
      </w:tr>
      <w:tr w:rsidR="00DE3C6D" w:rsidRPr="005D2DDD" w14:paraId="14EDB074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361349E" w14:textId="26C6A251" w:rsidR="00DE3C6D" w:rsidRPr="005963A9" w:rsidRDefault="00EE2DF8" w:rsidP="005963A9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تجهيزات</w:t>
            </w:r>
            <w:r w:rsidR="003C307F"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</w:t>
            </w:r>
            <w:r w:rsidR="00CB5325"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أخرى </w:t>
            </w:r>
            <w:r w:rsidR="00CB5325"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(</w:t>
            </w:r>
            <w:r w:rsidR="007679FA"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1FA9254" w14:textId="77777777" w:rsidR="00FF5218" w:rsidRDefault="00FF5218" w:rsidP="00FF5218">
            <w:pPr>
              <w:numPr>
                <w:ilvl w:val="0"/>
                <w:numId w:val="15"/>
              </w:numPr>
              <w:bidi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برامج تدريب لغوي.</w:t>
            </w:r>
          </w:p>
          <w:p w14:paraId="44CC6B25" w14:textId="77777777" w:rsidR="00FF5218" w:rsidRDefault="00FF5218" w:rsidP="00FF5218">
            <w:pPr>
              <w:numPr>
                <w:ilvl w:val="0"/>
                <w:numId w:val="15"/>
              </w:numPr>
              <w:bidi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أفلام تسجيلية:</w:t>
            </w:r>
            <w:r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فيديو وتلفاز في قاعات مجهزة للتدريب والتطبيق.</w:t>
            </w:r>
          </w:p>
          <w:p w14:paraId="432C48B2" w14:textId="713740FB" w:rsidR="00DE3C6D" w:rsidRPr="009316C2" w:rsidRDefault="00FF5218" w:rsidP="00FF5218">
            <w:pPr>
              <w:numPr>
                <w:ilvl w:val="0"/>
                <w:numId w:val="15"/>
              </w:num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السبورة الذكي</w:t>
            </w:r>
            <w:r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ة</w:t>
            </w:r>
            <w:r w:rsidR="00261104" w:rsidRPr="00261104">
              <w:rPr>
                <w:rFonts w:cs="KacstBook"/>
                <w:rtl/>
              </w:rPr>
              <w:t>.</w:t>
            </w:r>
          </w:p>
        </w:tc>
      </w:tr>
    </w:tbl>
    <w:p w14:paraId="1D5F39BF" w14:textId="0456FE48" w:rsidR="00416FE2" w:rsidRPr="00975F52" w:rsidRDefault="00416FE2" w:rsidP="00283B54">
      <w:pPr>
        <w:pStyle w:val="1"/>
        <w:rPr>
          <w:sz w:val="18"/>
          <w:szCs w:val="18"/>
          <w:rtl/>
        </w:rPr>
      </w:pPr>
      <w:bookmarkStart w:id="29" w:name="_Toc526247391"/>
      <w:bookmarkStart w:id="30" w:name="_Toc337797"/>
    </w:p>
    <w:p w14:paraId="4CF92234" w14:textId="513661DC" w:rsidR="008D51D6" w:rsidRPr="00524059" w:rsidRDefault="003C307F" w:rsidP="00524059">
      <w:pPr>
        <w:pStyle w:val="1"/>
        <w:rPr>
          <w:rtl/>
        </w:rPr>
      </w:pPr>
      <w:r w:rsidRPr="005D2DDD">
        <w:rPr>
          <w:rtl/>
        </w:rPr>
        <w:t xml:space="preserve">ز. </w:t>
      </w:r>
      <w:r w:rsidR="00656272"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 w:rsidR="00656272">
        <w:rPr>
          <w:rFonts w:hint="cs"/>
          <w:rtl/>
        </w:rPr>
        <w:t>ا</w:t>
      </w:r>
      <w:r w:rsidR="00BA479B" w:rsidRPr="005D2DDD">
        <w:rPr>
          <w:rtl/>
        </w:rPr>
        <w:t>لمقرر:</w:t>
      </w:r>
      <w:bookmarkEnd w:id="29"/>
      <w:bookmarkEnd w:id="30"/>
    </w:p>
    <w:tbl>
      <w:tblPr>
        <w:tblStyle w:val="af0"/>
        <w:bidiVisual/>
        <w:tblW w:w="9571" w:type="dxa"/>
        <w:tblInd w:w="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C55E75" w:rsidRPr="005D2DDD" w14:paraId="59C3971A" w14:textId="77777777" w:rsidTr="008C42F6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3D644D" w14:textId="7ADEBEE2"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43DD5EF" w14:textId="5CAE21C6"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31" w:name="_Hlk523738999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bookmarkEnd w:id="31"/>
            <w:r w:rsidR="00D0695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3450453" w14:textId="2476F39C"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 w:rsidR="00721FE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8C42F6" w:rsidRPr="005D2DDD" w14:paraId="493EFCA2" w14:textId="77777777" w:rsidTr="008C42F6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F88AE11" w14:textId="15A85E12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bookmarkStart w:id="32" w:name="_Hlk513021635"/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72D959A" w14:textId="77777777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عضو هيئة التدريس </w:t>
            </w:r>
          </w:p>
          <w:p w14:paraId="798A920C" w14:textId="2AD13693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لجنة تنسيق المقررات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727622C" w14:textId="77777777" w:rsidR="008C42F6" w:rsidRPr="009316C2" w:rsidRDefault="008C42F6" w:rsidP="008C42F6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تصحيح أسئلة الاختبارات الفصلية ومناقشة الحلول.</w:t>
            </w:r>
          </w:p>
          <w:p w14:paraId="7CEDF15F" w14:textId="77777777" w:rsidR="008C42F6" w:rsidRPr="009316C2" w:rsidRDefault="008C42F6" w:rsidP="008C42F6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تصحيح الواجبات ومناقشتها.</w:t>
            </w:r>
          </w:p>
          <w:p w14:paraId="4F51BCFA" w14:textId="77777777" w:rsidR="008C42F6" w:rsidRPr="009316C2" w:rsidRDefault="008C42F6" w:rsidP="008C42F6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تصحيح المقالات القصيرة أو الطويلة.</w:t>
            </w:r>
          </w:p>
          <w:p w14:paraId="0DCB9937" w14:textId="77777777" w:rsidR="008C42F6" w:rsidRPr="009316C2" w:rsidRDefault="008C42F6" w:rsidP="008C42F6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حلقات النقاش</w:t>
            </w:r>
          </w:p>
          <w:p w14:paraId="5411C853" w14:textId="56C19704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ورش العمل </w:t>
            </w:r>
          </w:p>
        </w:tc>
      </w:tr>
      <w:tr w:rsidR="008C42F6" w:rsidRPr="005D2DDD" w14:paraId="7C0C879C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06E9C96" w14:textId="5BCB4B98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فاعلية طرق تقويم الطلاب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79CFC6" w14:textId="211FE993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لجنة الجودة 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224E25B" w14:textId="605080B2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استطلاع </w:t>
            </w:r>
          </w:p>
        </w:tc>
      </w:tr>
      <w:tr w:rsidR="008C42F6" w:rsidRPr="005D2DDD" w14:paraId="6B733EFA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BB619D" w14:textId="0B6613C5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، مدى تحصيل 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مخرجات التعلم للمقرر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A9C73EA" w14:textId="66111DA4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الطلبة،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أعضاء هيئة 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التدريس،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قيادات 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البرنامج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9AB1BCF" w14:textId="77777777" w:rsidR="008C42F6" w:rsidRPr="009316C2" w:rsidRDefault="008C42F6" w:rsidP="008C42F6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1ـ الاختبارات الشهرية.</w:t>
            </w:r>
          </w:p>
          <w:p w14:paraId="74569802" w14:textId="77777777" w:rsidR="008C42F6" w:rsidRPr="009316C2" w:rsidRDefault="008C42F6" w:rsidP="008C42F6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2 ـ الأسئلة الشفوية.</w:t>
            </w:r>
          </w:p>
          <w:p w14:paraId="39126D54" w14:textId="77777777" w:rsidR="008C42F6" w:rsidRPr="009316C2" w:rsidRDefault="008C42F6" w:rsidP="008C42F6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3 ـ التقويم المستمر.</w:t>
            </w:r>
          </w:p>
          <w:p w14:paraId="1F17B479" w14:textId="12F8F8E0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4 ـالقيام بواجبات إضافية أو أساسية.</w:t>
            </w:r>
          </w:p>
        </w:tc>
      </w:tr>
      <w:tr w:rsidR="008C42F6" w:rsidRPr="005D2DDD" w14:paraId="3EB6ABFA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8F68AA1" w14:textId="11A299A7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5310B18" w14:textId="0972BBFD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58371EF" w14:textId="261B8965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8C42F6" w:rsidRPr="005D2DDD" w14:paraId="07A2746E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0F05A9C" w14:textId="4D63C56C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FD0BC69" w14:textId="1BA61441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5D8C24B" w14:textId="25ED4CBF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8C42F6" w:rsidRPr="005D2DDD" w14:paraId="1ADF20D4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594C21" w14:textId="7EC8A373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CA7DF8" w14:textId="284F2199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D4F6B95" w14:textId="68A8A1AC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3D6214" w:rsidRPr="005D2DDD" w14:paraId="062A5DB2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CFB157E" w14:textId="7CEB627C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774709E" w14:textId="3E37C773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114253" w14:textId="09452F64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14:paraId="2FC9F451" w14:textId="4F7005A4" w:rsidR="00032DDD" w:rsidRPr="00B5520F" w:rsidRDefault="008D51D6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33" w:name="_Toc521326972"/>
      <w:bookmarkEnd w:id="32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مجالات التقويم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فاعلية التدريس</w:t>
      </w:r>
      <w:r w:rsidR="0080084F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</w:t>
      </w:r>
      <w:r w:rsidR="00C45459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مخرجات التعلم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للمقرر،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مصادر التعلم ...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إلخ)</w:t>
      </w:r>
    </w:p>
    <w:p w14:paraId="09616B3E" w14:textId="7D5D831E" w:rsidR="008D51D6" w:rsidRPr="00B5520F" w:rsidRDefault="008D51D6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34" w:name="_Hlk536011140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>المقيم</w:t>
      </w:r>
      <w:r w:rsidR="00D06951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</w:t>
      </w:r>
      <w:r w:rsidR="008A257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ظ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ير</w:t>
      </w:r>
      <w:r w:rsidR="00985CFE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985CFE" w:rsidRPr="00B5520F">
        <w:rPr>
          <w:rFonts w:asciiTheme="majorBidi" w:hAnsiTheme="majorBidi" w:cstheme="majorBidi"/>
          <w:sz w:val="20"/>
          <w:szCs w:val="20"/>
          <w:rtl/>
          <w:lang w:bidi="ar-EG"/>
        </w:rPr>
        <w:t>أخرى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="00D06951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تحديدها)</w:t>
      </w:r>
    </w:p>
    <w:bookmarkEnd w:id="34"/>
    <w:p w14:paraId="5DA03B58" w14:textId="32DAD3B3" w:rsidR="00D06951" w:rsidRPr="00B5520F" w:rsidRDefault="00D06951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طرق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الت</w:t>
      </w:r>
      <w:r w:rsidR="00721FE0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قي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يم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67AFC833" w14:textId="77777777" w:rsidR="00D06951" w:rsidRPr="00D06951" w:rsidRDefault="00D06951" w:rsidP="00416FE2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14:paraId="79A627F1" w14:textId="71721FEC" w:rsidR="00497B70" w:rsidRPr="001B3E69" w:rsidRDefault="006C1C03" w:rsidP="00283B54">
      <w:pPr>
        <w:pStyle w:val="1"/>
        <w:rPr>
          <w:rtl/>
        </w:rPr>
      </w:pPr>
      <w:bookmarkStart w:id="35" w:name="_Toc337798"/>
      <w:r w:rsidRPr="005D2DDD">
        <w:rPr>
          <w:rFonts w:hint="cs"/>
          <w:rtl/>
        </w:rPr>
        <w:t>ح</w:t>
      </w:r>
      <w:r w:rsidR="00497B70" w:rsidRPr="005D2DDD">
        <w:rPr>
          <w:rFonts w:hint="cs"/>
          <w:rtl/>
        </w:rPr>
        <w:t>. اعتماد التوصيف</w:t>
      </w:r>
      <w:bookmarkEnd w:id="35"/>
      <w:r w:rsidR="00497B70"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792"/>
        <w:gridCol w:w="7533"/>
      </w:tblGrid>
      <w:tr w:rsidR="00497B70" w:rsidRPr="005D2DDD" w14:paraId="0D356375" w14:textId="77777777" w:rsidTr="00FC1242">
        <w:trPr>
          <w:trHeight w:val="340"/>
        </w:trPr>
        <w:tc>
          <w:tcPr>
            <w:tcW w:w="961" w:type="pct"/>
          </w:tcPr>
          <w:p w14:paraId="76573AE3" w14:textId="58F856C4"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4039" w:type="pct"/>
          </w:tcPr>
          <w:p w14:paraId="0B7B1DDD" w14:textId="77777777" w:rsidR="00497B70" w:rsidRPr="00E115D6" w:rsidRDefault="00497B70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497B70" w:rsidRPr="005D2DDD" w14:paraId="386DB0EE" w14:textId="77777777" w:rsidTr="00FC1242">
        <w:trPr>
          <w:trHeight w:val="340"/>
        </w:trPr>
        <w:tc>
          <w:tcPr>
            <w:tcW w:w="961" w:type="pct"/>
          </w:tcPr>
          <w:p w14:paraId="54352D82" w14:textId="4A258953"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4039" w:type="pct"/>
          </w:tcPr>
          <w:p w14:paraId="171FC24D" w14:textId="77777777" w:rsidR="00497B70" w:rsidRPr="00E115D6" w:rsidRDefault="00497B70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497B70" w:rsidRPr="005D2DDD" w14:paraId="207D6735" w14:textId="77777777" w:rsidTr="00FC1242">
        <w:trPr>
          <w:trHeight w:val="340"/>
        </w:trPr>
        <w:tc>
          <w:tcPr>
            <w:tcW w:w="961" w:type="pct"/>
          </w:tcPr>
          <w:p w14:paraId="632973B3" w14:textId="1D12131D"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4039" w:type="pct"/>
          </w:tcPr>
          <w:p w14:paraId="484880AE" w14:textId="77777777" w:rsidR="00497B70" w:rsidRPr="00E115D6" w:rsidRDefault="00497B70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bookmarkEnd w:id="33"/>
    </w:tbl>
    <w:p w14:paraId="05ED277C" w14:textId="7ECB79DD" w:rsidR="00497B70" w:rsidRPr="005D2DDD" w:rsidRDefault="00497B70" w:rsidP="00975F52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sectPr w:rsidR="00497B70" w:rsidRPr="005D2DDD" w:rsidSect="00AE7860">
      <w:footerReference w:type="even" r:id="rId11"/>
      <w:footerReference w:type="default" r:id="rId12"/>
      <w:headerReference w:type="first" r:id="rId13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5C6BF" w14:textId="77777777" w:rsidR="00DB15C6" w:rsidRDefault="00DB15C6">
      <w:r>
        <w:separator/>
      </w:r>
    </w:p>
  </w:endnote>
  <w:endnote w:type="continuationSeparator" w:id="0">
    <w:p w14:paraId="298B006C" w14:textId="77777777" w:rsidR="00DB15C6" w:rsidRDefault="00DB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">
    <w:altName w:val="Arial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iri">
    <w:altName w:val="Courier New"/>
    <w:charset w:val="00"/>
    <w:family w:val="auto"/>
    <w:pitch w:val="variable"/>
    <w:sig w:usb0="A000206F" w:usb1="80002043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KacstBook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24001" w14:textId="77777777" w:rsidR="00EE3CC5" w:rsidRDefault="00EE3CC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EE3CC5" w:rsidRDefault="00EE3CC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EE3CC5" w:rsidRPr="000B5619" w:rsidRDefault="00EE3CC5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585A7CFB" w:rsidR="00EE3CC5" w:rsidRPr="00705C7E" w:rsidRDefault="00EE3CC5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="http://schemas.microsoft.com/office/word/2018/wordml" xmlns:w16cex="http://schemas.microsoft.com/office/word/2018/wordml/cex">
              <w:pict>
                <v:shapetype w14:anchorId="1F0AC2F1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14B7E720" w14:textId="585A7CFB" w:rsidR="00EE3CC5" w:rsidRPr="00705C7E" w:rsidRDefault="00EE3CC5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2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FB307" w14:textId="77777777" w:rsidR="00DB15C6" w:rsidRDefault="00DB15C6">
      <w:r>
        <w:separator/>
      </w:r>
    </w:p>
  </w:footnote>
  <w:footnote w:type="continuationSeparator" w:id="0">
    <w:p w14:paraId="41287F90" w14:textId="77777777" w:rsidR="00DB15C6" w:rsidRDefault="00DB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BD992" w14:textId="4B42B222" w:rsidR="00EE3CC5" w:rsidRPr="00A006BB" w:rsidRDefault="00EE3CC5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BD14981_"/>
      </v:shape>
    </w:pict>
  </w:numPicBullet>
  <w:abstractNum w:abstractNumId="0" w15:restartNumberingAfterBreak="0">
    <w:nsid w:val="00EC14AD"/>
    <w:multiLevelType w:val="hybridMultilevel"/>
    <w:tmpl w:val="B7DC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75D21"/>
    <w:multiLevelType w:val="hybridMultilevel"/>
    <w:tmpl w:val="219A8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02126"/>
    <w:multiLevelType w:val="hybridMultilevel"/>
    <w:tmpl w:val="D4B81564"/>
    <w:lvl w:ilvl="0" w:tplc="6B482016">
      <w:start w:val="1"/>
      <w:numFmt w:val="bullet"/>
      <w:lvlText w:val=""/>
      <w:lvlPicBulletId w:val="0"/>
      <w:lvlJc w:val="left"/>
      <w:pPr>
        <w:ind w:left="945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0C780F39"/>
    <w:multiLevelType w:val="hybridMultilevel"/>
    <w:tmpl w:val="4C280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754B5"/>
    <w:multiLevelType w:val="hybridMultilevel"/>
    <w:tmpl w:val="D8EC672E"/>
    <w:lvl w:ilvl="0" w:tplc="6B482016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807A3"/>
    <w:multiLevelType w:val="hybridMultilevel"/>
    <w:tmpl w:val="50B83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B3493"/>
    <w:multiLevelType w:val="hybridMultilevel"/>
    <w:tmpl w:val="B3EA9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9561F"/>
    <w:multiLevelType w:val="hybridMultilevel"/>
    <w:tmpl w:val="97F4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67FB1"/>
    <w:multiLevelType w:val="hybridMultilevel"/>
    <w:tmpl w:val="0A861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75212"/>
    <w:multiLevelType w:val="hybridMultilevel"/>
    <w:tmpl w:val="53F41E2E"/>
    <w:lvl w:ilvl="0" w:tplc="875A2F1A">
      <w:start w:val="1"/>
      <w:numFmt w:val="bullet"/>
      <w:lvlText w:val="-"/>
      <w:lvlJc w:val="left"/>
      <w:pPr>
        <w:ind w:left="644" w:hanging="360"/>
      </w:pPr>
      <w:rPr>
        <w:rFonts w:ascii="Arial" w:eastAsia="Calibri" w:hAnsi="Arial" w:cs="AL-Mohanad" w:hint="default"/>
        <w:lang w:bidi="ar-EG"/>
      </w:rPr>
    </w:lvl>
    <w:lvl w:ilvl="1" w:tplc="04090003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13" w15:restartNumberingAfterBreak="0">
    <w:nsid w:val="52F0798D"/>
    <w:multiLevelType w:val="hybridMultilevel"/>
    <w:tmpl w:val="A560C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3077E"/>
    <w:multiLevelType w:val="hybridMultilevel"/>
    <w:tmpl w:val="DFF0AACA"/>
    <w:lvl w:ilvl="0" w:tplc="7890CF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  <w:lang w:bidi="ar-EG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572A49"/>
    <w:multiLevelType w:val="hybridMultilevel"/>
    <w:tmpl w:val="CB0C08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D0433"/>
    <w:multiLevelType w:val="hybridMultilevel"/>
    <w:tmpl w:val="F7984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B345E"/>
    <w:multiLevelType w:val="hybridMultilevel"/>
    <w:tmpl w:val="7270D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16"/>
  </w:num>
  <w:num w:numId="5">
    <w:abstractNumId w:val="2"/>
  </w:num>
  <w:num w:numId="6">
    <w:abstractNumId w:val="13"/>
  </w:num>
  <w:num w:numId="7">
    <w:abstractNumId w:val="8"/>
  </w:num>
  <w:num w:numId="8">
    <w:abstractNumId w:val="4"/>
  </w:num>
  <w:num w:numId="9">
    <w:abstractNumId w:val="10"/>
  </w:num>
  <w:num w:numId="10">
    <w:abstractNumId w:val="7"/>
  </w:num>
  <w:num w:numId="11">
    <w:abstractNumId w:val="17"/>
  </w:num>
  <w:num w:numId="12">
    <w:abstractNumId w:val="18"/>
  </w:num>
  <w:num w:numId="13">
    <w:abstractNumId w:val="19"/>
  </w:num>
  <w:num w:numId="14">
    <w:abstractNumId w:val="0"/>
  </w:num>
  <w:num w:numId="15">
    <w:abstractNumId w:val="11"/>
  </w:num>
  <w:num w:numId="16">
    <w:abstractNumId w:val="12"/>
  </w:num>
  <w:num w:numId="17">
    <w:abstractNumId w:val="1"/>
  </w:num>
  <w:num w:numId="18">
    <w:abstractNumId w:val="3"/>
  </w:num>
  <w:num w:numId="19">
    <w:abstractNumId w:val="14"/>
  </w:num>
  <w:num w:numId="20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6C4D"/>
    <w:rsid w:val="00037270"/>
    <w:rsid w:val="00040C89"/>
    <w:rsid w:val="000427B3"/>
    <w:rsid w:val="000431F0"/>
    <w:rsid w:val="000450E3"/>
    <w:rsid w:val="0004551F"/>
    <w:rsid w:val="000475A3"/>
    <w:rsid w:val="00050416"/>
    <w:rsid w:val="000507C8"/>
    <w:rsid w:val="00050FFD"/>
    <w:rsid w:val="0005114A"/>
    <w:rsid w:val="00052B4E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0E3A"/>
    <w:rsid w:val="000A2976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E33"/>
    <w:rsid w:val="00145AE6"/>
    <w:rsid w:val="00147E38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9D7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575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1104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B5521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D6A78"/>
    <w:rsid w:val="002E0657"/>
    <w:rsid w:val="002E0700"/>
    <w:rsid w:val="002E0C8B"/>
    <w:rsid w:val="002E1B76"/>
    <w:rsid w:val="002E3EE3"/>
    <w:rsid w:val="002E6F82"/>
    <w:rsid w:val="002F0009"/>
    <w:rsid w:val="002F2E8C"/>
    <w:rsid w:val="002F422C"/>
    <w:rsid w:val="002F4E2F"/>
    <w:rsid w:val="002F546D"/>
    <w:rsid w:val="003019A8"/>
    <w:rsid w:val="00303309"/>
    <w:rsid w:val="00303D60"/>
    <w:rsid w:val="00304758"/>
    <w:rsid w:val="00304E8A"/>
    <w:rsid w:val="0030670C"/>
    <w:rsid w:val="00306859"/>
    <w:rsid w:val="00307060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4983"/>
    <w:rsid w:val="00336CCD"/>
    <w:rsid w:val="00336D62"/>
    <w:rsid w:val="003406EA"/>
    <w:rsid w:val="003410D0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620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318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24DAB"/>
    <w:rsid w:val="004250B5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2CE"/>
    <w:rsid w:val="004E3657"/>
    <w:rsid w:val="004E406B"/>
    <w:rsid w:val="004E51AE"/>
    <w:rsid w:val="004E5664"/>
    <w:rsid w:val="004E5C1C"/>
    <w:rsid w:val="004E7612"/>
    <w:rsid w:val="004F2CBB"/>
    <w:rsid w:val="004F3EFF"/>
    <w:rsid w:val="004F471E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19F1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3A9"/>
    <w:rsid w:val="005966C7"/>
    <w:rsid w:val="005A0469"/>
    <w:rsid w:val="005A078F"/>
    <w:rsid w:val="005A1287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975"/>
    <w:rsid w:val="005C3E33"/>
    <w:rsid w:val="005C521C"/>
    <w:rsid w:val="005C68D6"/>
    <w:rsid w:val="005C6B5C"/>
    <w:rsid w:val="005C735D"/>
    <w:rsid w:val="005D255F"/>
    <w:rsid w:val="005D2613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377"/>
    <w:rsid w:val="0062544C"/>
    <w:rsid w:val="006311A6"/>
    <w:rsid w:val="006329E8"/>
    <w:rsid w:val="00632F55"/>
    <w:rsid w:val="00636394"/>
    <w:rsid w:val="00636783"/>
    <w:rsid w:val="0063773C"/>
    <w:rsid w:val="00637A18"/>
    <w:rsid w:val="00637BAC"/>
    <w:rsid w:val="00640345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0FC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971C8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AAC"/>
    <w:rsid w:val="006C3D8E"/>
    <w:rsid w:val="006C4685"/>
    <w:rsid w:val="006C4DDB"/>
    <w:rsid w:val="006C561D"/>
    <w:rsid w:val="006C5626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E513B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52E6"/>
    <w:rsid w:val="007964E5"/>
    <w:rsid w:val="00797868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12FD"/>
    <w:rsid w:val="007F2D2B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1D74"/>
    <w:rsid w:val="008C26F5"/>
    <w:rsid w:val="008C3F52"/>
    <w:rsid w:val="008C42F6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4B1F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16C2"/>
    <w:rsid w:val="00932FD4"/>
    <w:rsid w:val="0093474E"/>
    <w:rsid w:val="00937A11"/>
    <w:rsid w:val="00940076"/>
    <w:rsid w:val="009440E5"/>
    <w:rsid w:val="00944176"/>
    <w:rsid w:val="009445FD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03BA"/>
    <w:rsid w:val="009E2A0D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2F7"/>
    <w:rsid w:val="00A12A18"/>
    <w:rsid w:val="00A13A58"/>
    <w:rsid w:val="00A20A6A"/>
    <w:rsid w:val="00A21353"/>
    <w:rsid w:val="00A21F63"/>
    <w:rsid w:val="00A22F43"/>
    <w:rsid w:val="00A26E94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0A3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0931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57F0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48D0"/>
    <w:rsid w:val="00AF5AC0"/>
    <w:rsid w:val="00AF5E33"/>
    <w:rsid w:val="00AF6E70"/>
    <w:rsid w:val="00AF6E71"/>
    <w:rsid w:val="00AF71B1"/>
    <w:rsid w:val="00B01E4F"/>
    <w:rsid w:val="00B02158"/>
    <w:rsid w:val="00B03AA5"/>
    <w:rsid w:val="00B03CD3"/>
    <w:rsid w:val="00B05631"/>
    <w:rsid w:val="00B0583C"/>
    <w:rsid w:val="00B05961"/>
    <w:rsid w:val="00B05D63"/>
    <w:rsid w:val="00B06C7B"/>
    <w:rsid w:val="00B07638"/>
    <w:rsid w:val="00B1020F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5235"/>
    <w:rsid w:val="00B315F4"/>
    <w:rsid w:val="00B353C8"/>
    <w:rsid w:val="00B36352"/>
    <w:rsid w:val="00B3737B"/>
    <w:rsid w:val="00B37F47"/>
    <w:rsid w:val="00B410A3"/>
    <w:rsid w:val="00B42843"/>
    <w:rsid w:val="00B4292A"/>
    <w:rsid w:val="00B42EC3"/>
    <w:rsid w:val="00B43A01"/>
    <w:rsid w:val="00B459ED"/>
    <w:rsid w:val="00B47F20"/>
    <w:rsid w:val="00B53D59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B44EB"/>
    <w:rsid w:val="00BC0BD3"/>
    <w:rsid w:val="00BC0F44"/>
    <w:rsid w:val="00BC10EA"/>
    <w:rsid w:val="00BC1218"/>
    <w:rsid w:val="00BC3C20"/>
    <w:rsid w:val="00BC6833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1574"/>
    <w:rsid w:val="00C02AE8"/>
    <w:rsid w:val="00C02B79"/>
    <w:rsid w:val="00C04483"/>
    <w:rsid w:val="00C066CB"/>
    <w:rsid w:val="00C06825"/>
    <w:rsid w:val="00C1156E"/>
    <w:rsid w:val="00C11A26"/>
    <w:rsid w:val="00C13EF4"/>
    <w:rsid w:val="00C15667"/>
    <w:rsid w:val="00C16D79"/>
    <w:rsid w:val="00C171CD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36A76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0833"/>
    <w:rsid w:val="00CA27B7"/>
    <w:rsid w:val="00CB02EC"/>
    <w:rsid w:val="00CB0C97"/>
    <w:rsid w:val="00CB1175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24F1"/>
    <w:rsid w:val="00CE5D3C"/>
    <w:rsid w:val="00CE6756"/>
    <w:rsid w:val="00CE687B"/>
    <w:rsid w:val="00CF0220"/>
    <w:rsid w:val="00CF0785"/>
    <w:rsid w:val="00CF08F2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07BC1"/>
    <w:rsid w:val="00D10A17"/>
    <w:rsid w:val="00D12693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2FCA"/>
    <w:rsid w:val="00D3461E"/>
    <w:rsid w:val="00D34B2C"/>
    <w:rsid w:val="00D35948"/>
    <w:rsid w:val="00D35C30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0824"/>
    <w:rsid w:val="00D71E97"/>
    <w:rsid w:val="00D72774"/>
    <w:rsid w:val="00D752E8"/>
    <w:rsid w:val="00D75CE9"/>
    <w:rsid w:val="00D77FE0"/>
    <w:rsid w:val="00D820C0"/>
    <w:rsid w:val="00D824DE"/>
    <w:rsid w:val="00D829CE"/>
    <w:rsid w:val="00D84D42"/>
    <w:rsid w:val="00D8765B"/>
    <w:rsid w:val="00D93686"/>
    <w:rsid w:val="00D93D96"/>
    <w:rsid w:val="00D94C0B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5C6"/>
    <w:rsid w:val="00DB1943"/>
    <w:rsid w:val="00DB5BD9"/>
    <w:rsid w:val="00DB5CF7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5165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3C6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5DA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4434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394D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C72AB"/>
    <w:rsid w:val="00ED3641"/>
    <w:rsid w:val="00ED379D"/>
    <w:rsid w:val="00ED51DD"/>
    <w:rsid w:val="00EE2B49"/>
    <w:rsid w:val="00EE2DF8"/>
    <w:rsid w:val="00EE3CC5"/>
    <w:rsid w:val="00EE48E5"/>
    <w:rsid w:val="00EE5C02"/>
    <w:rsid w:val="00EE5ED6"/>
    <w:rsid w:val="00EE7D98"/>
    <w:rsid w:val="00EF018C"/>
    <w:rsid w:val="00EF1B87"/>
    <w:rsid w:val="00EF4817"/>
    <w:rsid w:val="00EF54D0"/>
    <w:rsid w:val="00EF6A2A"/>
    <w:rsid w:val="00EF731C"/>
    <w:rsid w:val="00EF7492"/>
    <w:rsid w:val="00EF7B2A"/>
    <w:rsid w:val="00F03019"/>
    <w:rsid w:val="00F0316D"/>
    <w:rsid w:val="00F06DEC"/>
    <w:rsid w:val="00F07B5D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7F9D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C64"/>
    <w:rsid w:val="00F96D4C"/>
    <w:rsid w:val="00FA0CA9"/>
    <w:rsid w:val="00FA3B77"/>
    <w:rsid w:val="00FA4990"/>
    <w:rsid w:val="00FA49ED"/>
    <w:rsid w:val="00FA5B64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218"/>
    <w:rsid w:val="00FF5AA2"/>
    <w:rsid w:val="00FF6255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7AEC7B"/>
  <w15:docId w15:val="{2FC1D888-4F28-4066-B6E2-7CBC0AA9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link w:val="Char8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9"/>
    <w:uiPriority w:val="99"/>
    <w:semiHidden/>
    <w:unhideWhenUsed/>
    <w:rsid w:val="00DF5FBB"/>
    <w:rPr>
      <w:sz w:val="20"/>
      <w:szCs w:val="20"/>
    </w:rPr>
  </w:style>
  <w:style w:type="character" w:customStyle="1" w:styleId="Char9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a"/>
    <w:uiPriority w:val="99"/>
    <w:semiHidden/>
    <w:unhideWhenUsed/>
    <w:rsid w:val="00DF5FBB"/>
    <w:rPr>
      <w:b/>
      <w:bCs/>
    </w:rPr>
  </w:style>
  <w:style w:type="character" w:customStyle="1" w:styleId="Chara">
    <w:name w:val="موضوع تعليق Char"/>
    <w:basedOn w:val="Char9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  <w:style w:type="character" w:customStyle="1" w:styleId="Char8">
    <w:name w:val=" سرد الفقرات Char"/>
    <w:link w:val="af"/>
    <w:uiPriority w:val="34"/>
    <w:rsid w:val="00F07B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7BD12B-23C7-4D47-BEFE-464FE8C92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1343</Words>
  <Characters>7656</Characters>
  <Application>Microsoft Office Word</Application>
  <DocSecurity>0</DocSecurity>
  <Lines>63</Lines>
  <Paragraphs>17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8982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subject/>
  <dc:creator>Ian Allen</dc:creator>
  <cp:keywords/>
  <dc:description/>
  <cp:lastModifiedBy>Ali Al-Khwaildi</cp:lastModifiedBy>
  <cp:revision>2</cp:revision>
  <cp:lastPrinted>2020-04-23T14:46:00Z</cp:lastPrinted>
  <dcterms:created xsi:type="dcterms:W3CDTF">2021-09-05T08:45:00Z</dcterms:created>
  <dcterms:modified xsi:type="dcterms:W3CDTF">2021-09-05T08:45:00Z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